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F1C02" w14:textId="1CE4C07D" w:rsidR="00FE7661" w:rsidRPr="00D77400" w:rsidRDefault="00484C9A" w:rsidP="00ED3127">
      <w:pPr>
        <w:ind w:left="432" w:hanging="432"/>
        <w:jc w:val="center"/>
        <w:rPr>
          <w:rFonts w:ascii="Comic Sans MS" w:hAnsi="Comic Sans MS" w:cs="Comic Sans MS"/>
          <w:color w:val="000000"/>
          <w:sz w:val="32"/>
          <w:szCs w:val="32"/>
          <w:lang w:val="haw-US"/>
        </w:rPr>
      </w:pPr>
      <w:r w:rsidRPr="00484C9A">
        <w:rPr>
          <w:rFonts w:ascii="Comic Sans MS" w:hAnsi="Comic Sans MS" w:cs="Comic Sans MS"/>
          <w:color w:val="000000"/>
          <w:sz w:val="32"/>
          <w:szCs w:val="32"/>
        </w:rPr>
        <w:t>NMOG</w:t>
      </w:r>
      <w:r w:rsidR="00E56823">
        <w:rPr>
          <w:rFonts w:ascii="Comic Sans MS" w:hAnsi="Comic Sans MS" w:cs="Comic Sans MS"/>
          <w:color w:val="000000"/>
          <w:sz w:val="32"/>
          <w:szCs w:val="32"/>
        </w:rPr>
        <w:t xml:space="preserve"> </w:t>
      </w:r>
      <w:r w:rsidR="007917C8">
        <w:rPr>
          <w:rFonts w:ascii="Comic Sans MS" w:hAnsi="Comic Sans MS" w:cs="Comic Sans MS"/>
          <w:color w:val="000000"/>
          <w:sz w:val="32"/>
          <w:szCs w:val="32"/>
        </w:rPr>
        <w:t>Spring</w:t>
      </w:r>
      <w:r w:rsidRPr="00484C9A">
        <w:rPr>
          <w:rFonts w:ascii="Comic Sans MS" w:hAnsi="Comic Sans MS" w:cs="Comic Sans MS"/>
          <w:color w:val="000000"/>
          <w:sz w:val="32"/>
          <w:szCs w:val="32"/>
        </w:rPr>
        <w:t xml:space="preserve"> Show 20</w:t>
      </w:r>
      <w:r w:rsidR="00E56823">
        <w:rPr>
          <w:rFonts w:ascii="Comic Sans MS" w:hAnsi="Comic Sans MS" w:cs="Comic Sans MS"/>
          <w:color w:val="000000"/>
          <w:sz w:val="32"/>
          <w:szCs w:val="32"/>
        </w:rPr>
        <w:t>2</w:t>
      </w:r>
      <w:r w:rsidR="00D77400">
        <w:rPr>
          <w:rFonts w:ascii="Comic Sans MS" w:hAnsi="Comic Sans MS" w:cs="Comic Sans MS"/>
          <w:color w:val="000000"/>
          <w:sz w:val="32"/>
          <w:szCs w:val="32"/>
          <w:lang w:val="haw-US"/>
        </w:rPr>
        <w:t>5</w:t>
      </w:r>
    </w:p>
    <w:p w14:paraId="16B9D812" w14:textId="2865DEBC" w:rsidR="00ED3127" w:rsidRPr="00484C9A" w:rsidRDefault="00904FBE" w:rsidP="00ED3127">
      <w:pPr>
        <w:ind w:left="432" w:hanging="432"/>
        <w:jc w:val="center"/>
        <w:rPr>
          <w:rFonts w:ascii="Comic Sans MS" w:hAnsi="Comic Sans MS" w:cs="Comic Sans MS"/>
          <w:color w:val="000000"/>
          <w:sz w:val="32"/>
          <w:szCs w:val="32"/>
        </w:rPr>
      </w:pPr>
      <w:r>
        <w:rPr>
          <w:rFonts w:ascii="Comic Sans MS" w:hAnsi="Comic Sans MS" w:cs="Comic Sans MS"/>
          <w:color w:val="000000"/>
          <w:sz w:val="32"/>
          <w:szCs w:val="32"/>
        </w:rPr>
        <w:t>Plant Registration</w:t>
      </w:r>
    </w:p>
    <w:p w14:paraId="6D403038" w14:textId="77777777" w:rsidR="00ED3127" w:rsidRDefault="00ED3127" w:rsidP="00763F31">
      <w:pPr>
        <w:ind w:left="432" w:hanging="432"/>
        <w:rPr>
          <w:rFonts w:ascii="Comic Sans MS" w:hAnsi="Comic Sans MS" w:cs="Comic Sans MS"/>
          <w:b/>
          <w:color w:val="000000"/>
        </w:rPr>
      </w:pPr>
    </w:p>
    <w:p w14:paraId="40D287FB" w14:textId="77777777" w:rsidR="0048131D" w:rsidRDefault="0048131D" w:rsidP="00763F31">
      <w:pPr>
        <w:ind w:left="432" w:hanging="432"/>
        <w:rPr>
          <w:rFonts w:ascii="Arial" w:hAnsi="Arial" w:cs="Comic Sans MS"/>
          <w:b/>
          <w:color w:val="000000"/>
          <w:sz w:val="28"/>
        </w:rPr>
      </w:pPr>
    </w:p>
    <w:p w14:paraId="29B37FD2" w14:textId="77777777" w:rsidR="003B53BE" w:rsidRPr="003B53BE" w:rsidRDefault="003B53BE" w:rsidP="000355CE">
      <w:pPr>
        <w:spacing w:after="120"/>
        <w:ind w:left="432" w:hanging="432"/>
        <w:rPr>
          <w:rFonts w:ascii="Arial" w:hAnsi="Arial" w:cs="Comic Sans MS"/>
          <w:b/>
          <w:color w:val="000000"/>
          <w:sz w:val="28"/>
        </w:rPr>
      </w:pPr>
      <w:r w:rsidRPr="003B53BE">
        <w:rPr>
          <w:rFonts w:ascii="Arial" w:hAnsi="Arial" w:cs="Comic Sans MS"/>
          <w:b/>
          <w:color w:val="000000"/>
          <w:sz w:val="28"/>
        </w:rPr>
        <w:t>Plant check-in</w:t>
      </w:r>
    </w:p>
    <w:p w14:paraId="0C44AE43" w14:textId="020522C1" w:rsidR="003B53BE" w:rsidRDefault="00FF78CA" w:rsidP="000355CE">
      <w:pPr>
        <w:ind w:left="288" w:hanging="288"/>
        <w:rPr>
          <w:rFonts w:ascii="Arial" w:hAnsi="Arial" w:cs="Comic Sans MS"/>
          <w:color w:val="000000"/>
          <w:sz w:val="28"/>
        </w:rPr>
      </w:pPr>
      <w:r>
        <w:rPr>
          <w:rFonts w:ascii="Arial" w:hAnsi="Arial" w:cs="Comic Sans MS"/>
          <w:color w:val="000000"/>
          <w:sz w:val="28"/>
        </w:rPr>
        <w:t xml:space="preserve">When: Thurs. </w:t>
      </w:r>
      <w:r w:rsidR="000355CE">
        <w:rPr>
          <w:rFonts w:ascii="Arial" w:hAnsi="Arial" w:cs="Comic Sans MS"/>
          <w:color w:val="000000"/>
          <w:sz w:val="28"/>
        </w:rPr>
        <w:t xml:space="preserve">May </w:t>
      </w:r>
      <w:r w:rsidR="00D77400">
        <w:rPr>
          <w:rFonts w:ascii="Arial" w:hAnsi="Arial" w:cs="Comic Sans MS"/>
          <w:color w:val="000000"/>
          <w:sz w:val="28"/>
          <w:lang w:val="haw-US"/>
        </w:rPr>
        <w:t>1st 10AM to 2PM</w:t>
      </w:r>
      <w:r w:rsidR="00E56823">
        <w:rPr>
          <w:rFonts w:ascii="Arial" w:hAnsi="Arial" w:cs="Comic Sans MS"/>
          <w:color w:val="000000"/>
          <w:sz w:val="28"/>
        </w:rPr>
        <w:t xml:space="preserve"> </w:t>
      </w:r>
    </w:p>
    <w:p w14:paraId="1426C1D2" w14:textId="5BC3C01A" w:rsidR="003B53BE" w:rsidRDefault="003B53BE" w:rsidP="000355CE">
      <w:pPr>
        <w:ind w:left="288" w:hanging="288"/>
        <w:rPr>
          <w:rFonts w:ascii="Arial" w:hAnsi="Arial" w:cs="Comic Sans MS"/>
          <w:color w:val="000000"/>
          <w:sz w:val="28"/>
        </w:rPr>
      </w:pPr>
      <w:r>
        <w:rPr>
          <w:rFonts w:ascii="Arial" w:hAnsi="Arial" w:cs="Comic Sans MS"/>
          <w:color w:val="000000"/>
          <w:sz w:val="28"/>
        </w:rPr>
        <w:t>Where: ABQ Garden Center.  Bring plants through the door in the gated parking area on the east side of the building.</w:t>
      </w:r>
    </w:p>
    <w:p w14:paraId="4B834D7D" w14:textId="77777777" w:rsidR="0048131D" w:rsidRDefault="0048131D" w:rsidP="0048131D">
      <w:pPr>
        <w:ind w:left="432" w:hanging="432"/>
        <w:rPr>
          <w:rFonts w:ascii="Arial" w:hAnsi="Arial" w:cs="Comic Sans MS"/>
          <w:color w:val="000000"/>
          <w:sz w:val="28"/>
        </w:rPr>
      </w:pPr>
    </w:p>
    <w:p w14:paraId="3C344834" w14:textId="5154A6BE" w:rsidR="0048131D" w:rsidRPr="00345E45" w:rsidRDefault="0048131D" w:rsidP="00BA7C22">
      <w:pPr>
        <w:ind w:left="432"/>
        <w:rPr>
          <w:rFonts w:ascii="Arial" w:hAnsi="Arial" w:cs="Comic Sans MS"/>
          <w:color w:val="000000"/>
          <w:sz w:val="28"/>
        </w:rPr>
      </w:pPr>
      <w:r>
        <w:rPr>
          <w:rFonts w:ascii="Arial" w:hAnsi="Arial" w:cs="Comic Sans MS"/>
          <w:color w:val="000000"/>
          <w:sz w:val="28"/>
        </w:rPr>
        <w:t xml:space="preserve">If you are unable to bring your plants between </w:t>
      </w:r>
      <w:r w:rsidR="00D77400">
        <w:rPr>
          <w:rFonts w:ascii="Arial" w:hAnsi="Arial" w:cs="Comic Sans MS"/>
          <w:color w:val="000000"/>
          <w:sz w:val="28"/>
          <w:lang w:val="haw-US"/>
        </w:rPr>
        <w:t>10A</w:t>
      </w:r>
      <w:r w:rsidR="003E46C7">
        <w:rPr>
          <w:rFonts w:ascii="Arial" w:hAnsi="Arial" w:cs="Comic Sans MS"/>
          <w:color w:val="000000"/>
          <w:sz w:val="28"/>
          <w:lang w:val="haw-US"/>
        </w:rPr>
        <w:t xml:space="preserve">M </w:t>
      </w:r>
      <w:r w:rsidR="00D77400">
        <w:rPr>
          <w:rFonts w:ascii="Arial" w:hAnsi="Arial" w:cs="Comic Sans MS"/>
          <w:color w:val="000000"/>
          <w:sz w:val="28"/>
          <w:lang w:val="haw-US"/>
        </w:rPr>
        <w:t>and 2PM on May 1st</w:t>
      </w:r>
      <w:r w:rsidR="00C730CD">
        <w:rPr>
          <w:rFonts w:ascii="Arial" w:hAnsi="Arial" w:cs="Comic Sans MS"/>
          <w:color w:val="000000"/>
          <w:sz w:val="28"/>
        </w:rPr>
        <w:t xml:space="preserve"> </w:t>
      </w:r>
      <w:r>
        <w:rPr>
          <w:rFonts w:ascii="Arial" w:hAnsi="Arial" w:cs="Comic Sans MS"/>
          <w:color w:val="000000"/>
          <w:sz w:val="28"/>
        </w:rPr>
        <w:t>please make other arrangements with Debby</w:t>
      </w:r>
      <w:r w:rsidR="00F83B49">
        <w:rPr>
          <w:rFonts w:ascii="Arial" w:hAnsi="Arial" w:cs="Comic Sans MS"/>
          <w:color w:val="000000"/>
          <w:sz w:val="28"/>
        </w:rPr>
        <w:t xml:space="preserve"> Lieberman</w:t>
      </w:r>
      <w:r>
        <w:rPr>
          <w:rFonts w:ascii="Arial" w:hAnsi="Arial" w:cs="Comic Sans MS"/>
          <w:color w:val="000000"/>
          <w:sz w:val="28"/>
        </w:rPr>
        <w:t xml:space="preserve"> by </w:t>
      </w:r>
      <w:r w:rsidR="00C730CD">
        <w:rPr>
          <w:rFonts w:ascii="Arial" w:hAnsi="Arial" w:cs="Comic Sans MS"/>
          <w:color w:val="000000"/>
          <w:sz w:val="28"/>
        </w:rPr>
        <w:t>Wednesday</w:t>
      </w:r>
      <w:r>
        <w:rPr>
          <w:rFonts w:ascii="Arial" w:hAnsi="Arial" w:cs="Comic Sans MS"/>
          <w:color w:val="000000"/>
          <w:sz w:val="28"/>
        </w:rPr>
        <w:t xml:space="preserve">, </w:t>
      </w:r>
      <w:r w:rsidR="00D77400">
        <w:rPr>
          <w:rFonts w:ascii="Arial" w:hAnsi="Arial" w:cs="Comic Sans MS"/>
          <w:color w:val="000000"/>
          <w:sz w:val="28"/>
          <w:lang w:val="haw-US"/>
        </w:rPr>
        <w:t>April 30th</w:t>
      </w:r>
      <w:r>
        <w:rPr>
          <w:rFonts w:ascii="Arial" w:hAnsi="Arial" w:cs="Comic Sans MS"/>
          <w:color w:val="000000"/>
          <w:sz w:val="28"/>
        </w:rPr>
        <w:t>.</w:t>
      </w:r>
      <w:r w:rsidR="002835D4">
        <w:rPr>
          <w:rFonts w:ascii="Arial" w:hAnsi="Arial" w:cs="Comic Sans MS"/>
          <w:color w:val="000000"/>
          <w:sz w:val="28"/>
        </w:rPr>
        <w:t xml:space="preserve">  </w:t>
      </w:r>
      <w:r w:rsidR="00BA7C22">
        <w:rPr>
          <w:rFonts w:ascii="Arial" w:hAnsi="Arial" w:cs="Comic Sans MS"/>
          <w:color w:val="000000"/>
          <w:sz w:val="28"/>
        </w:rPr>
        <w:t>(</w:t>
      </w:r>
      <w:hyperlink r:id="rId7" w:history="1">
        <w:r w:rsidR="00BA7C22" w:rsidRPr="00FE6019">
          <w:rPr>
            <w:rStyle w:val="Hyperlink"/>
            <w:rFonts w:ascii="Arial" w:hAnsi="Arial" w:cs="Comic Sans MS"/>
            <w:sz w:val="28"/>
          </w:rPr>
          <w:t>debbynm@icloud.com</w:t>
        </w:r>
      </w:hyperlink>
      <w:r w:rsidR="00BA7C22">
        <w:rPr>
          <w:rFonts w:ascii="Arial" w:hAnsi="Arial" w:cs="Comic Sans MS"/>
          <w:color w:val="000000"/>
          <w:sz w:val="28"/>
        </w:rPr>
        <w:t>, 505-259-4991)</w:t>
      </w:r>
    </w:p>
    <w:p w14:paraId="1D0CB2CF" w14:textId="77777777" w:rsidR="00484C9A" w:rsidRDefault="00484C9A" w:rsidP="00763F31">
      <w:pPr>
        <w:ind w:left="432" w:hanging="432"/>
        <w:rPr>
          <w:rFonts w:ascii="Arial" w:hAnsi="Arial" w:cs="Comic Sans MS"/>
          <w:color w:val="000000"/>
          <w:sz w:val="28"/>
        </w:rPr>
      </w:pPr>
    </w:p>
    <w:p w14:paraId="73BE66D3" w14:textId="72424A16" w:rsidR="003B53BE" w:rsidRDefault="008513E0" w:rsidP="000355CE">
      <w:pPr>
        <w:spacing w:after="120"/>
        <w:ind w:left="432" w:hanging="432"/>
        <w:rPr>
          <w:rFonts w:ascii="Arial" w:hAnsi="Arial" w:cs="Comic Sans MS"/>
          <w:b/>
          <w:color w:val="000000"/>
          <w:sz w:val="28"/>
        </w:rPr>
      </w:pPr>
      <w:r>
        <w:rPr>
          <w:rFonts w:ascii="Arial" w:hAnsi="Arial" w:cs="Comic Sans MS"/>
          <w:b/>
          <w:color w:val="000000"/>
          <w:sz w:val="28"/>
        </w:rPr>
        <w:t>Pre-Regist</w:t>
      </w:r>
      <w:r w:rsidR="003B53BE" w:rsidRPr="003B53BE">
        <w:rPr>
          <w:rFonts w:ascii="Arial" w:hAnsi="Arial" w:cs="Comic Sans MS"/>
          <w:b/>
          <w:color w:val="000000"/>
          <w:sz w:val="28"/>
        </w:rPr>
        <w:t>r</w:t>
      </w:r>
      <w:r w:rsidR="003B53BE">
        <w:rPr>
          <w:rFonts w:ascii="Arial" w:hAnsi="Arial" w:cs="Comic Sans MS"/>
          <w:b/>
          <w:color w:val="000000"/>
          <w:sz w:val="28"/>
        </w:rPr>
        <w:t>ation</w:t>
      </w:r>
      <w:r w:rsidR="00FF78CA">
        <w:rPr>
          <w:rFonts w:ascii="Arial" w:hAnsi="Arial" w:cs="Comic Sans MS"/>
          <w:b/>
          <w:color w:val="000000"/>
          <w:sz w:val="28"/>
        </w:rPr>
        <w:t xml:space="preserve"> by email</w:t>
      </w:r>
    </w:p>
    <w:p w14:paraId="0908C596" w14:textId="378DADC0" w:rsidR="00FF78CA" w:rsidRPr="003B53BE" w:rsidRDefault="00FF78CA" w:rsidP="00FF78CA">
      <w:pPr>
        <w:pStyle w:val="ListParagraph"/>
        <w:numPr>
          <w:ilvl w:val="0"/>
          <w:numId w:val="1"/>
        </w:numPr>
        <w:rPr>
          <w:rFonts w:ascii="Arial" w:hAnsi="Arial" w:cs="Comic Sans MS"/>
          <w:b/>
          <w:color w:val="000000"/>
          <w:sz w:val="28"/>
        </w:rPr>
      </w:pPr>
      <w:r>
        <w:rPr>
          <w:rFonts w:ascii="Arial" w:hAnsi="Arial" w:cs="Comic Sans MS"/>
          <w:color w:val="000000"/>
          <w:sz w:val="28"/>
        </w:rPr>
        <w:t>Deadline</w:t>
      </w:r>
      <w:r w:rsidRPr="00FF78CA">
        <w:rPr>
          <w:rFonts w:ascii="Arial" w:hAnsi="Arial" w:cs="Comic Sans MS"/>
          <w:color w:val="000000"/>
          <w:sz w:val="28"/>
        </w:rPr>
        <w:t>:</w:t>
      </w:r>
      <w:r w:rsidR="0048131D">
        <w:rPr>
          <w:rFonts w:ascii="Arial" w:hAnsi="Arial" w:cs="Comic Sans MS"/>
          <w:color w:val="000000"/>
          <w:sz w:val="28"/>
        </w:rPr>
        <w:t xml:space="preserve">  </w:t>
      </w:r>
      <w:r w:rsidR="00C730CD">
        <w:rPr>
          <w:rFonts w:ascii="Arial" w:hAnsi="Arial" w:cs="Comic Sans MS"/>
          <w:color w:val="000000"/>
          <w:sz w:val="28"/>
        </w:rPr>
        <w:t>Wednesday</w:t>
      </w:r>
      <w:bookmarkStart w:id="0" w:name="_GoBack"/>
      <w:bookmarkEnd w:id="0"/>
      <w:r>
        <w:rPr>
          <w:rFonts w:ascii="Arial" w:hAnsi="Arial" w:cs="Comic Sans MS"/>
          <w:color w:val="000000"/>
          <w:sz w:val="28"/>
        </w:rPr>
        <w:t>,</w:t>
      </w:r>
      <w:r w:rsidR="00C730CD">
        <w:rPr>
          <w:rFonts w:ascii="Arial" w:hAnsi="Arial" w:cs="Comic Sans MS"/>
          <w:color w:val="000000"/>
          <w:sz w:val="28"/>
        </w:rPr>
        <w:t xml:space="preserve"> </w:t>
      </w:r>
      <w:r w:rsidR="00D77400">
        <w:rPr>
          <w:rFonts w:ascii="Arial" w:hAnsi="Arial" w:cs="Comic Sans MS"/>
          <w:color w:val="000000"/>
          <w:sz w:val="28"/>
          <w:lang w:val="haw-US"/>
        </w:rPr>
        <w:t>April 30th</w:t>
      </w:r>
      <w:r>
        <w:rPr>
          <w:rFonts w:ascii="Arial" w:hAnsi="Arial" w:cs="Comic Sans MS"/>
          <w:color w:val="000000"/>
          <w:sz w:val="28"/>
        </w:rPr>
        <w:t xml:space="preserve"> 5:00 PM</w:t>
      </w:r>
      <w:r>
        <w:rPr>
          <w:rFonts w:ascii="Arial" w:hAnsi="Arial" w:cs="Comic Sans MS"/>
          <w:b/>
          <w:color w:val="000000"/>
          <w:sz w:val="28"/>
        </w:rPr>
        <w:t xml:space="preserve"> </w:t>
      </w:r>
    </w:p>
    <w:p w14:paraId="11ACA433" w14:textId="618A11AC" w:rsidR="00484C9A" w:rsidRPr="00345E45" w:rsidRDefault="00345E45" w:rsidP="00345E45">
      <w:pPr>
        <w:pStyle w:val="ListParagraph"/>
        <w:numPr>
          <w:ilvl w:val="0"/>
          <w:numId w:val="1"/>
        </w:numPr>
        <w:rPr>
          <w:rFonts w:ascii="Arial" w:hAnsi="Arial" w:cs="Comic Sans MS"/>
          <w:color w:val="000000"/>
          <w:sz w:val="28"/>
        </w:rPr>
      </w:pPr>
      <w:r w:rsidRPr="00345E45">
        <w:rPr>
          <w:rFonts w:ascii="Arial" w:hAnsi="Arial" w:cs="Comic Sans MS"/>
          <w:color w:val="000000"/>
          <w:sz w:val="28"/>
        </w:rPr>
        <w:t>In</w:t>
      </w:r>
      <w:r w:rsidR="007E5CE6">
        <w:rPr>
          <w:rFonts w:ascii="Arial" w:hAnsi="Arial" w:cs="Comic Sans MS"/>
          <w:color w:val="000000"/>
          <w:sz w:val="28"/>
        </w:rPr>
        <w:t>clude your name and best way to contact you</w:t>
      </w:r>
      <w:r w:rsidRPr="00345E45">
        <w:rPr>
          <w:rFonts w:ascii="Arial" w:hAnsi="Arial" w:cs="Comic Sans MS"/>
          <w:color w:val="000000"/>
          <w:sz w:val="28"/>
        </w:rPr>
        <w:t xml:space="preserve">. </w:t>
      </w:r>
    </w:p>
    <w:p w14:paraId="63530DDB" w14:textId="32FEDED8" w:rsidR="00904FBE" w:rsidRPr="00345E45" w:rsidRDefault="00904FBE" w:rsidP="00345E45">
      <w:pPr>
        <w:pStyle w:val="ListParagraph"/>
        <w:numPr>
          <w:ilvl w:val="0"/>
          <w:numId w:val="1"/>
        </w:numPr>
        <w:rPr>
          <w:rFonts w:ascii="Arial" w:hAnsi="Arial" w:cs="Comic Sans MS"/>
          <w:color w:val="000000"/>
          <w:sz w:val="28"/>
        </w:rPr>
      </w:pPr>
      <w:r w:rsidRPr="00345E45">
        <w:rPr>
          <w:rFonts w:ascii="Arial" w:hAnsi="Arial" w:cs="Comic Sans MS"/>
          <w:color w:val="000000"/>
          <w:sz w:val="28"/>
        </w:rPr>
        <w:t>For each plant</w:t>
      </w:r>
      <w:r w:rsidR="0048131D">
        <w:rPr>
          <w:rFonts w:ascii="Arial" w:hAnsi="Arial" w:cs="Comic Sans MS"/>
          <w:color w:val="000000"/>
          <w:sz w:val="28"/>
        </w:rPr>
        <w:t xml:space="preserve"> -</w:t>
      </w:r>
      <w:r w:rsidRPr="00345E45">
        <w:rPr>
          <w:rFonts w:ascii="Arial" w:hAnsi="Arial" w:cs="Comic Sans MS"/>
          <w:color w:val="000000"/>
          <w:sz w:val="28"/>
        </w:rPr>
        <w:t xml:space="preserve"> list its name and class (classification list is below).  If you are unsure </w:t>
      </w:r>
      <w:r w:rsidR="00E56823">
        <w:rPr>
          <w:rFonts w:ascii="Arial" w:hAnsi="Arial" w:cs="Comic Sans MS"/>
          <w:color w:val="000000"/>
          <w:sz w:val="28"/>
        </w:rPr>
        <w:t xml:space="preserve">of your plant’s classification </w:t>
      </w:r>
      <w:r w:rsidRPr="00345E45">
        <w:rPr>
          <w:rFonts w:ascii="Arial" w:hAnsi="Arial" w:cs="Comic Sans MS"/>
          <w:color w:val="000000"/>
          <w:sz w:val="28"/>
        </w:rPr>
        <w:t>just list its name.</w:t>
      </w:r>
    </w:p>
    <w:p w14:paraId="7F39E8B2" w14:textId="7E55D0A2" w:rsidR="00904FBE" w:rsidRPr="00C064B7" w:rsidRDefault="00C064B7" w:rsidP="00763F31">
      <w:pPr>
        <w:ind w:left="432" w:hanging="432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1D64E" wp14:editId="06AA1220">
                <wp:simplePos x="0" y="0"/>
                <wp:positionH relativeFrom="column">
                  <wp:posOffset>590550</wp:posOffset>
                </wp:positionH>
                <wp:positionV relativeFrom="paragraph">
                  <wp:posOffset>186690</wp:posOffset>
                </wp:positionV>
                <wp:extent cx="4429125" cy="838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A63A4" w14:textId="77777777" w:rsidR="00C064B7" w:rsidRPr="00C064B7" w:rsidRDefault="00C064B7" w:rsidP="00C064B7">
                            <w:pPr>
                              <w:ind w:left="432" w:hanging="432"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064B7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>Sample:</w:t>
                            </w:r>
                          </w:p>
                          <w:p w14:paraId="5AEFF24F" w14:textId="2D6C7390" w:rsidR="00C064B7" w:rsidRPr="00C064B7" w:rsidRDefault="002C73EB" w:rsidP="00C064B7">
                            <w:pPr>
                              <w:ind w:left="432" w:hanging="432"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>Paph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>appletonianum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   </w:t>
                            </w:r>
                            <w:r w:rsidR="00C064B7" w:rsidRPr="00C064B7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>Class 4</w:t>
                            </w:r>
                          </w:p>
                          <w:p w14:paraId="38E09F71" w14:textId="227DD956" w:rsidR="00C064B7" w:rsidRPr="002C73EB" w:rsidRDefault="00C064B7" w:rsidP="002C73EB">
                            <w:pPr>
                              <w:rPr>
                                <w:rFonts w:ascii="Comic Sans MS" w:eastAsia="Times New Roman" w:hAnsi="Comic Sans MS" w:cs="Times New Roman"/>
                                <w:color w:val="000000"/>
                                <w:lang w:eastAsia="en-US"/>
                              </w:rPr>
                            </w:pPr>
                            <w:r w:rsidRPr="00C064B7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2. </w:t>
                            </w:r>
                            <w:r w:rsidRPr="00C064B7">
                              <w:rPr>
                                <w:rFonts w:ascii="Comic Sans MS" w:eastAsia="Times New Roman" w:hAnsi="Comic Sans MS" w:cs="Times New Roman"/>
                                <w:color w:val="000000"/>
                                <w:lang w:eastAsia="en-US"/>
                              </w:rPr>
                              <w:t xml:space="preserve">Den. </w:t>
                            </w:r>
                            <w:proofErr w:type="spellStart"/>
                            <w:r w:rsidRPr="00C064B7">
                              <w:rPr>
                                <w:rFonts w:ascii="Comic Sans MS" w:eastAsia="Times New Roman" w:hAnsi="Comic Sans MS" w:cs="Times New Roman"/>
                                <w:color w:val="000000"/>
                                <w:lang w:eastAsia="en-US"/>
                              </w:rPr>
                              <w:t>Samarai</w:t>
                            </w:r>
                            <w:proofErr w:type="spellEnd"/>
                            <w:r w:rsidRPr="00C064B7">
                              <w:rPr>
                                <w:rFonts w:ascii="Comic Sans MS" w:eastAsia="Times New Roman" w:hAnsi="Comic Sans MS" w:cs="Times New Roman"/>
                                <w:color w:val="000000"/>
                                <w:lang w:eastAsia="en-US"/>
                              </w:rPr>
                              <w:t xml:space="preserve"> x Den Blue Sparkle</w:t>
                            </w:r>
                            <w:r w:rsidR="002C73EB">
                              <w:rPr>
                                <w:rFonts w:ascii="Comic Sans MS" w:eastAsia="Times New Roman" w:hAnsi="Comic Sans MS" w:cs="Times New Roman"/>
                                <w:color w:val="000000"/>
                                <w:lang w:eastAsia="en-US"/>
                              </w:rPr>
                              <w:t xml:space="preserve">   </w:t>
                            </w:r>
                            <w:r w:rsidRPr="00C064B7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>Class 14</w:t>
                            </w:r>
                          </w:p>
                          <w:p w14:paraId="1D4F69A5" w14:textId="77777777" w:rsidR="00C064B7" w:rsidRDefault="00C06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1D6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5pt;margin-top:14.7pt;width:34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" fillcolor="white [3201]" strokeweight=".5pt">
                <v:textbox>
                  <w:txbxContent>
                    <w:p w14:paraId="0D3A63A4" w14:textId="77777777" w:rsidR="00C064B7" w:rsidRPr="00C064B7" w:rsidRDefault="00C064B7" w:rsidP="00C064B7">
                      <w:pPr>
                        <w:ind w:left="432" w:hanging="432"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064B7">
                        <w:rPr>
                          <w:rFonts w:ascii="Comic Sans MS" w:hAnsi="Comic Sans MS" w:cs="Comic Sans MS"/>
                          <w:color w:val="000000"/>
                        </w:rPr>
                        <w:t>Sample:</w:t>
                      </w:r>
                    </w:p>
                    <w:p w14:paraId="5AEFF24F" w14:textId="2D6C7390" w:rsidR="00C064B7" w:rsidRPr="00C064B7" w:rsidRDefault="002C73EB" w:rsidP="00C064B7">
                      <w:pPr>
                        <w:ind w:left="432" w:hanging="432"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color w:val="000000"/>
                        </w:rPr>
                        <w:t>Paph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color w:val="000000"/>
                        </w:rPr>
                        <w:t>appletonianum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color w:val="000000"/>
                        </w:rPr>
                        <w:t xml:space="preserve">   </w:t>
                      </w:r>
                      <w:r w:rsidR="00C064B7" w:rsidRPr="00C064B7">
                        <w:rPr>
                          <w:rFonts w:ascii="Comic Sans MS" w:hAnsi="Comic Sans MS" w:cs="Comic Sans MS"/>
                          <w:color w:val="000000"/>
                        </w:rPr>
                        <w:t>Class 4</w:t>
                      </w:r>
                    </w:p>
                    <w:p w14:paraId="38E09F71" w14:textId="227DD956" w:rsidR="00C064B7" w:rsidRPr="002C73EB" w:rsidRDefault="00C064B7" w:rsidP="002C73EB">
                      <w:pPr>
                        <w:rPr>
                          <w:rFonts w:ascii="Comic Sans MS" w:eastAsia="Times New Roman" w:hAnsi="Comic Sans MS" w:cs="Times New Roman"/>
                          <w:color w:val="000000"/>
                          <w:lang w:eastAsia="en-US"/>
                        </w:rPr>
                      </w:pPr>
                      <w:r w:rsidRPr="00C064B7">
                        <w:rPr>
                          <w:rFonts w:ascii="Comic Sans MS" w:hAnsi="Comic Sans MS" w:cs="Comic Sans MS"/>
                          <w:color w:val="000000"/>
                        </w:rPr>
                        <w:t xml:space="preserve">2. </w:t>
                      </w:r>
                      <w:r w:rsidRPr="00C064B7">
                        <w:rPr>
                          <w:rFonts w:ascii="Comic Sans MS" w:eastAsia="Times New Roman" w:hAnsi="Comic Sans MS" w:cs="Times New Roman"/>
                          <w:color w:val="000000"/>
                          <w:lang w:eastAsia="en-US"/>
                        </w:rPr>
                        <w:t xml:space="preserve">Den. </w:t>
                      </w:r>
                      <w:proofErr w:type="spellStart"/>
                      <w:r w:rsidRPr="00C064B7">
                        <w:rPr>
                          <w:rFonts w:ascii="Comic Sans MS" w:eastAsia="Times New Roman" w:hAnsi="Comic Sans MS" w:cs="Times New Roman"/>
                          <w:color w:val="000000"/>
                          <w:lang w:eastAsia="en-US"/>
                        </w:rPr>
                        <w:t>Samarai</w:t>
                      </w:r>
                      <w:proofErr w:type="spellEnd"/>
                      <w:r w:rsidRPr="00C064B7">
                        <w:rPr>
                          <w:rFonts w:ascii="Comic Sans MS" w:eastAsia="Times New Roman" w:hAnsi="Comic Sans MS" w:cs="Times New Roman"/>
                          <w:color w:val="000000"/>
                          <w:lang w:eastAsia="en-US"/>
                        </w:rPr>
                        <w:t xml:space="preserve"> x Den Blue Sparkle</w:t>
                      </w:r>
                      <w:r w:rsidR="002C73EB">
                        <w:rPr>
                          <w:rFonts w:ascii="Comic Sans MS" w:eastAsia="Times New Roman" w:hAnsi="Comic Sans MS" w:cs="Times New Roman"/>
                          <w:color w:val="000000"/>
                          <w:lang w:eastAsia="en-US"/>
                        </w:rPr>
                        <w:t xml:space="preserve">   </w:t>
                      </w:r>
                      <w:r w:rsidRPr="00C064B7">
                        <w:rPr>
                          <w:rFonts w:ascii="Comic Sans MS" w:hAnsi="Comic Sans MS" w:cs="Comic Sans MS"/>
                          <w:color w:val="000000"/>
                        </w:rPr>
                        <w:t>Class 14</w:t>
                      </w:r>
                    </w:p>
                    <w:p w14:paraId="1D4F69A5" w14:textId="77777777" w:rsidR="00C064B7" w:rsidRDefault="00C064B7"/>
                  </w:txbxContent>
                </v:textbox>
              </v:shape>
            </w:pict>
          </mc:Fallback>
        </mc:AlternateContent>
      </w:r>
    </w:p>
    <w:p w14:paraId="6BA0E07C" w14:textId="77777777" w:rsidR="00904FBE" w:rsidRDefault="00904FBE" w:rsidP="00763F31">
      <w:pPr>
        <w:ind w:left="432" w:hanging="432"/>
        <w:rPr>
          <w:rFonts w:ascii="Comic Sans MS" w:hAnsi="Comic Sans MS" w:cs="Comic Sans MS"/>
          <w:b/>
          <w:color w:val="000000"/>
        </w:rPr>
      </w:pPr>
    </w:p>
    <w:p w14:paraId="15D0DD93" w14:textId="77777777" w:rsidR="00904FBE" w:rsidRDefault="00904FBE" w:rsidP="00763F31">
      <w:pPr>
        <w:ind w:left="432" w:hanging="432"/>
        <w:rPr>
          <w:rFonts w:ascii="Comic Sans MS" w:hAnsi="Comic Sans MS" w:cs="Comic Sans MS"/>
          <w:b/>
          <w:color w:val="000000"/>
        </w:rPr>
      </w:pPr>
    </w:p>
    <w:p w14:paraId="08D112DE" w14:textId="77777777" w:rsidR="00904FBE" w:rsidRDefault="00904FBE" w:rsidP="00763F31">
      <w:pPr>
        <w:ind w:left="432" w:hanging="432"/>
        <w:rPr>
          <w:rFonts w:ascii="Comic Sans MS" w:hAnsi="Comic Sans MS" w:cs="Comic Sans MS"/>
          <w:b/>
          <w:color w:val="000000"/>
        </w:rPr>
      </w:pPr>
    </w:p>
    <w:p w14:paraId="7DE98D16" w14:textId="1941FF99" w:rsidR="00C064B7" w:rsidRPr="00345E45" w:rsidRDefault="00C064B7" w:rsidP="00345E45">
      <w:pPr>
        <w:ind w:left="432" w:hanging="432"/>
        <w:rPr>
          <w:rFonts w:ascii="Arial" w:hAnsi="Arial" w:cs="Comic Sans MS"/>
          <w:color w:val="000000"/>
          <w:sz w:val="28"/>
        </w:rPr>
      </w:pPr>
    </w:p>
    <w:p w14:paraId="3B1054A9" w14:textId="77777777" w:rsidR="00F71677" w:rsidRDefault="00F71677" w:rsidP="00C57D5F">
      <w:pPr>
        <w:ind w:hanging="432"/>
        <w:rPr>
          <w:rFonts w:ascii="Arial" w:hAnsi="Arial" w:cs="Comic Sans MS"/>
          <w:color w:val="000000"/>
          <w:sz w:val="28"/>
        </w:rPr>
      </w:pPr>
    </w:p>
    <w:p w14:paraId="6ADC1952" w14:textId="77777777" w:rsidR="000355CE" w:rsidRDefault="00F71677" w:rsidP="000355CE">
      <w:pPr>
        <w:spacing w:after="120"/>
        <w:ind w:left="432" w:hanging="432"/>
        <w:rPr>
          <w:rFonts w:ascii="Arial" w:hAnsi="Arial" w:cs="Comic Sans MS"/>
          <w:color w:val="000000"/>
          <w:sz w:val="28"/>
        </w:rPr>
      </w:pPr>
      <w:r>
        <w:rPr>
          <w:rFonts w:ascii="Arial" w:hAnsi="Arial" w:cs="Comic Sans MS"/>
          <w:color w:val="000000"/>
          <w:sz w:val="28"/>
        </w:rPr>
        <w:t>Ha</w:t>
      </w:r>
      <w:r w:rsidRPr="0048131D">
        <w:rPr>
          <w:rFonts w:ascii="Arial" w:hAnsi="Arial" w:cs="Comic Sans MS"/>
          <w:color w:val="000000"/>
          <w:sz w:val="28"/>
        </w:rPr>
        <w:t>ndwritten entries will not be accepted</w:t>
      </w:r>
      <w:r w:rsidRPr="00345E45">
        <w:rPr>
          <w:rFonts w:ascii="Arial" w:hAnsi="Arial" w:cs="Comic Sans MS"/>
          <w:color w:val="000000"/>
          <w:sz w:val="28"/>
        </w:rPr>
        <w:t xml:space="preserve">.  </w:t>
      </w:r>
    </w:p>
    <w:p w14:paraId="03D675C3" w14:textId="0D9366D1" w:rsidR="00C064B7" w:rsidRDefault="00F71677" w:rsidP="00B43075">
      <w:pPr>
        <w:ind w:left="432"/>
        <w:rPr>
          <w:rFonts w:ascii="Arial" w:hAnsi="Arial" w:cs="Comic Sans MS"/>
          <w:color w:val="000000"/>
          <w:sz w:val="28"/>
        </w:rPr>
      </w:pPr>
      <w:r w:rsidRPr="00345E45">
        <w:rPr>
          <w:rFonts w:ascii="Arial" w:hAnsi="Arial" w:cs="Comic Sans MS"/>
          <w:color w:val="000000"/>
          <w:sz w:val="28"/>
        </w:rPr>
        <w:t xml:space="preserve">Send your plant list </w:t>
      </w:r>
      <w:r w:rsidRPr="00345E45">
        <w:rPr>
          <w:rFonts w:ascii="Arial" w:hAnsi="Arial" w:cs="Comic Sans MS"/>
          <w:b/>
          <w:color w:val="000000"/>
          <w:sz w:val="28"/>
          <w:u w:val="single"/>
        </w:rPr>
        <w:t>in</w:t>
      </w:r>
      <w:r w:rsidRPr="00345E45">
        <w:rPr>
          <w:rFonts w:ascii="Arial" w:hAnsi="Arial" w:cs="Comic Sans MS"/>
          <w:b/>
          <w:color w:val="000000"/>
          <w:sz w:val="28"/>
        </w:rPr>
        <w:t xml:space="preserve"> </w:t>
      </w:r>
      <w:r w:rsidRPr="00345E45">
        <w:rPr>
          <w:rFonts w:ascii="Arial" w:hAnsi="Arial" w:cs="Comic Sans MS"/>
          <w:b/>
          <w:color w:val="000000"/>
          <w:sz w:val="28"/>
          <w:u w:val="single"/>
        </w:rPr>
        <w:t>advance</w:t>
      </w:r>
      <w:r w:rsidRPr="00345E45">
        <w:rPr>
          <w:rFonts w:ascii="Arial" w:hAnsi="Arial" w:cs="Comic Sans MS"/>
          <w:color w:val="000000"/>
          <w:sz w:val="28"/>
        </w:rPr>
        <w:t xml:space="preserve"> to Debby: </w:t>
      </w:r>
      <w:hyperlink r:id="rId8" w:history="1">
        <w:r w:rsidR="00E56823" w:rsidRPr="00651DA5">
          <w:rPr>
            <w:rStyle w:val="Hyperlink"/>
            <w:rFonts w:ascii="Arial" w:hAnsi="Arial" w:cs="Comic Sans MS"/>
            <w:sz w:val="28"/>
          </w:rPr>
          <w:t>debbynm@icloud.com</w:t>
        </w:r>
      </w:hyperlink>
      <w:r w:rsidRPr="00345E45">
        <w:rPr>
          <w:rFonts w:ascii="Arial" w:hAnsi="Arial" w:cs="Comic Sans MS"/>
          <w:color w:val="000000"/>
          <w:sz w:val="28"/>
        </w:rPr>
        <w:t xml:space="preserve">. Please include plants you </w:t>
      </w:r>
      <w:r w:rsidRPr="00345E45">
        <w:rPr>
          <w:rFonts w:ascii="Arial" w:hAnsi="Arial" w:cs="Comic Sans MS"/>
          <w:b/>
          <w:color w:val="000000"/>
          <w:sz w:val="28"/>
          <w:u w:val="single"/>
        </w:rPr>
        <w:t>will</w:t>
      </w:r>
      <w:r w:rsidRPr="00345E45">
        <w:rPr>
          <w:rFonts w:ascii="Arial" w:hAnsi="Arial" w:cs="Comic Sans MS"/>
          <w:color w:val="000000"/>
          <w:sz w:val="28"/>
        </w:rPr>
        <w:t xml:space="preserve"> show and plants you </w:t>
      </w:r>
      <w:r w:rsidRPr="00345E45">
        <w:rPr>
          <w:rFonts w:ascii="Arial" w:hAnsi="Arial" w:cs="Comic Sans MS"/>
          <w:b/>
          <w:color w:val="000000"/>
          <w:sz w:val="28"/>
          <w:u w:val="single"/>
        </w:rPr>
        <w:t>might</w:t>
      </w:r>
      <w:r w:rsidRPr="00345E45">
        <w:rPr>
          <w:rFonts w:ascii="Arial" w:hAnsi="Arial" w:cs="Comic Sans MS"/>
          <w:color w:val="000000"/>
          <w:sz w:val="28"/>
        </w:rPr>
        <w:t xml:space="preserve"> show. There will only be 1 computer available at check-in for those who have not pre-registered their plants.</w:t>
      </w:r>
    </w:p>
    <w:p w14:paraId="02AF6FAC" w14:textId="20C0EE15" w:rsidR="00904FBE" w:rsidRDefault="002835D4" w:rsidP="00763F31">
      <w:pPr>
        <w:ind w:left="432" w:hanging="432"/>
        <w:rPr>
          <w:rFonts w:ascii="Arial" w:hAnsi="Arial" w:cs="Comic Sans MS"/>
          <w:color w:val="000000"/>
          <w:sz w:val="28"/>
        </w:rPr>
      </w:pPr>
      <w:r>
        <w:rPr>
          <w:rFonts w:ascii="Arial" w:hAnsi="Arial" w:cs="Comic Sans MS"/>
          <w:color w:val="000000"/>
          <w:sz w:val="28"/>
        </w:rPr>
        <w:t xml:space="preserve"> </w:t>
      </w:r>
    </w:p>
    <w:p w14:paraId="247A5B78" w14:textId="77777777" w:rsidR="002835D4" w:rsidRDefault="002835D4" w:rsidP="00763F31">
      <w:pPr>
        <w:ind w:left="432" w:hanging="432"/>
        <w:rPr>
          <w:rFonts w:ascii="Arial" w:hAnsi="Arial" w:cs="Comic Sans MS"/>
          <w:color w:val="000000"/>
        </w:rPr>
      </w:pPr>
    </w:p>
    <w:p w14:paraId="6BDAED04" w14:textId="48C3992E" w:rsidR="00B43075" w:rsidRDefault="00B43075" w:rsidP="00763F31">
      <w:pPr>
        <w:ind w:left="432" w:hanging="432"/>
        <w:rPr>
          <w:rFonts w:ascii="Arial" w:hAnsi="Arial" w:cs="Comic Sans MS"/>
          <w:color w:val="000000"/>
        </w:rPr>
      </w:pPr>
    </w:p>
    <w:p w14:paraId="66BBB5B7" w14:textId="7504BBEC" w:rsidR="008C3DF1" w:rsidRDefault="008C3DF1">
      <w:pPr>
        <w:rPr>
          <w:rFonts w:ascii="Arial" w:hAnsi="Arial" w:cs="Comic Sans MS"/>
          <w:color w:val="000000"/>
        </w:rPr>
      </w:pPr>
      <w:r>
        <w:rPr>
          <w:rFonts w:ascii="Arial" w:hAnsi="Arial" w:cs="Comic Sans MS"/>
          <w:color w:val="000000"/>
        </w:rPr>
        <w:br w:type="page"/>
      </w:r>
    </w:p>
    <w:p w14:paraId="51AA3CC0" w14:textId="77777777" w:rsidR="00B43075" w:rsidRDefault="00B43075" w:rsidP="00B43075">
      <w:pPr>
        <w:rPr>
          <w:rFonts w:ascii="Arial" w:hAnsi="Arial" w:cs="Comic Sans MS"/>
          <w:color w:val="000000"/>
        </w:rPr>
      </w:pPr>
    </w:p>
    <w:p w14:paraId="7F551212" w14:textId="77777777" w:rsidR="00B43075" w:rsidRPr="00B43075" w:rsidRDefault="00B43075" w:rsidP="00B43075">
      <w:pPr>
        <w:ind w:hanging="432"/>
        <w:jc w:val="center"/>
        <w:rPr>
          <w:rFonts w:ascii="Arial" w:hAnsi="Arial" w:cs="Arial"/>
          <w:b/>
          <w:sz w:val="32"/>
          <w:szCs w:val="32"/>
        </w:rPr>
      </w:pPr>
      <w:r w:rsidRPr="00B43075">
        <w:rPr>
          <w:rFonts w:ascii="Arial" w:hAnsi="Arial" w:cs="Arial"/>
          <w:b/>
          <w:sz w:val="32"/>
          <w:szCs w:val="32"/>
        </w:rPr>
        <w:t>Plant Classification</w:t>
      </w:r>
    </w:p>
    <w:p w14:paraId="77F9D263" w14:textId="77777777" w:rsidR="00B43075" w:rsidRDefault="00B43075" w:rsidP="00B43075">
      <w:pPr>
        <w:spacing w:after="60"/>
        <w:ind w:hanging="432"/>
        <w:rPr>
          <w:rFonts w:ascii="Arial" w:hAnsi="Arial"/>
        </w:rPr>
      </w:pPr>
    </w:p>
    <w:p w14:paraId="55F61DF1" w14:textId="0E3FB229" w:rsidR="000355CE" w:rsidRPr="000355CE" w:rsidRDefault="000355CE" w:rsidP="000355CE">
      <w:pPr>
        <w:rPr>
          <w:rFonts w:ascii="Arial" w:hAnsi="Arial"/>
          <w:b/>
        </w:rPr>
      </w:pPr>
      <w:proofErr w:type="spellStart"/>
      <w:r w:rsidRPr="000355CE">
        <w:rPr>
          <w:rFonts w:ascii="Arial" w:hAnsi="Arial"/>
          <w:b/>
        </w:rPr>
        <w:t>Cattleya</w:t>
      </w:r>
      <w:proofErr w:type="spellEnd"/>
      <w:r w:rsidRPr="000355CE">
        <w:rPr>
          <w:rFonts w:ascii="Arial" w:hAnsi="Arial"/>
          <w:b/>
        </w:rPr>
        <w:t xml:space="preserve"> Alliance</w:t>
      </w:r>
    </w:p>
    <w:p w14:paraId="29A4ECAB" w14:textId="231ACB4D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 xml:space="preserve">1) </w:t>
      </w:r>
      <w:proofErr w:type="spellStart"/>
      <w:r w:rsidRPr="00A70442">
        <w:rPr>
          <w:rFonts w:ascii="Arial" w:hAnsi="Arial"/>
        </w:rPr>
        <w:t>Cattleya</w:t>
      </w:r>
      <w:proofErr w:type="spellEnd"/>
      <w:r w:rsidRPr="00A70442">
        <w:rPr>
          <w:rFonts w:ascii="Arial" w:hAnsi="Arial"/>
        </w:rPr>
        <w:t xml:space="preserve"> Alliance Species.  Species of </w:t>
      </w:r>
      <w:proofErr w:type="spellStart"/>
      <w:r w:rsidRPr="00A70442">
        <w:rPr>
          <w:rFonts w:ascii="Arial" w:hAnsi="Arial"/>
        </w:rPr>
        <w:t>Cattleya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Laelia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Guaranthe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Rhyncholaelia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Broughtonia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Brassavola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Myrmecophila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Barkeria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Epidendrum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Encyclia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Prosthechea</w:t>
      </w:r>
      <w:proofErr w:type="spellEnd"/>
      <w:r w:rsidRPr="00A70442">
        <w:rPr>
          <w:rFonts w:ascii="Arial" w:hAnsi="Arial"/>
        </w:rPr>
        <w:t>, and other species.</w:t>
      </w:r>
    </w:p>
    <w:p w14:paraId="371820C2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 xml:space="preserve">2) </w:t>
      </w:r>
      <w:proofErr w:type="spellStart"/>
      <w:r w:rsidRPr="00A70442">
        <w:rPr>
          <w:rFonts w:ascii="Arial" w:hAnsi="Arial"/>
        </w:rPr>
        <w:t>Cattleya</w:t>
      </w:r>
      <w:proofErr w:type="spellEnd"/>
      <w:r w:rsidRPr="00A70442">
        <w:rPr>
          <w:rFonts w:ascii="Arial" w:hAnsi="Arial"/>
        </w:rPr>
        <w:t xml:space="preserve"> Alliance Hybrid – Large flower.  Standard sized </w:t>
      </w:r>
      <w:proofErr w:type="spellStart"/>
      <w:r w:rsidRPr="00A70442">
        <w:rPr>
          <w:rFonts w:ascii="Arial" w:hAnsi="Arial"/>
        </w:rPr>
        <w:t>Cattleya</w:t>
      </w:r>
      <w:proofErr w:type="spellEnd"/>
      <w:r w:rsidRPr="00A70442">
        <w:rPr>
          <w:rFonts w:ascii="Arial" w:hAnsi="Arial"/>
        </w:rPr>
        <w:t xml:space="preserve"> Alliance hybrids, plants generally over 6 inches in height, flowers generally over 4 inches across.</w:t>
      </w:r>
    </w:p>
    <w:p w14:paraId="33AD74A4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 xml:space="preserve">3) </w:t>
      </w:r>
      <w:proofErr w:type="spellStart"/>
      <w:r w:rsidRPr="00A70442">
        <w:rPr>
          <w:rFonts w:ascii="Arial" w:hAnsi="Arial"/>
        </w:rPr>
        <w:t>Cattleya</w:t>
      </w:r>
      <w:proofErr w:type="spellEnd"/>
      <w:r w:rsidRPr="00A70442">
        <w:rPr>
          <w:rFonts w:ascii="Arial" w:hAnsi="Arial"/>
        </w:rPr>
        <w:t xml:space="preserve"> Alliance Hybrid – Small flower.  Mini sized </w:t>
      </w:r>
      <w:proofErr w:type="spellStart"/>
      <w:r w:rsidRPr="00A70442">
        <w:rPr>
          <w:rFonts w:ascii="Arial" w:hAnsi="Arial"/>
        </w:rPr>
        <w:t>Cattleya</w:t>
      </w:r>
      <w:proofErr w:type="spellEnd"/>
      <w:r w:rsidRPr="00A70442">
        <w:rPr>
          <w:rFonts w:ascii="Arial" w:hAnsi="Arial"/>
        </w:rPr>
        <w:t xml:space="preserve"> Alliance hybrids, plants generally under 6 inches in height, flowers generally under 4 inches across.</w:t>
      </w:r>
    </w:p>
    <w:p w14:paraId="206079F8" w14:textId="77777777" w:rsidR="00B43075" w:rsidRPr="00E64899" w:rsidRDefault="00B43075" w:rsidP="00F83B49">
      <w:pPr>
        <w:spacing w:before="120"/>
        <w:ind w:hanging="432"/>
        <w:rPr>
          <w:rFonts w:ascii="Arial" w:hAnsi="Arial"/>
          <w:b/>
          <w:bCs/>
        </w:rPr>
      </w:pPr>
      <w:r w:rsidRPr="00E64899">
        <w:rPr>
          <w:rFonts w:ascii="Arial" w:hAnsi="Arial"/>
          <w:b/>
          <w:bCs/>
        </w:rPr>
        <w:t>Best flower from classes 1-3 will be awarded a Rosette.</w:t>
      </w:r>
    </w:p>
    <w:p w14:paraId="3033D006" w14:textId="78D0B7FC" w:rsidR="00B43075" w:rsidRDefault="00B43075" w:rsidP="00B43075">
      <w:pPr>
        <w:ind w:hanging="432"/>
        <w:rPr>
          <w:rFonts w:ascii="Arial" w:hAnsi="Arial"/>
        </w:rPr>
      </w:pPr>
    </w:p>
    <w:p w14:paraId="7A2F2738" w14:textId="77777777" w:rsidR="00F83B49" w:rsidRPr="00A70442" w:rsidRDefault="00F83B49" w:rsidP="00B43075">
      <w:pPr>
        <w:ind w:hanging="432"/>
        <w:rPr>
          <w:rFonts w:ascii="Arial" w:hAnsi="Arial"/>
        </w:rPr>
      </w:pPr>
    </w:p>
    <w:p w14:paraId="4EC0411B" w14:textId="77777777" w:rsidR="00B43075" w:rsidRPr="00A70442" w:rsidRDefault="00B43075" w:rsidP="000355CE">
      <w:pPr>
        <w:rPr>
          <w:rFonts w:ascii="Arial" w:hAnsi="Arial"/>
          <w:b/>
        </w:rPr>
      </w:pPr>
      <w:r w:rsidRPr="00A70442">
        <w:rPr>
          <w:rFonts w:ascii="Arial" w:hAnsi="Arial"/>
          <w:b/>
        </w:rPr>
        <w:t>Cypripedium Alliance</w:t>
      </w:r>
    </w:p>
    <w:p w14:paraId="408E9B39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 xml:space="preserve">4) Cypripedium Alliance Species - Species in Cypripedium, </w:t>
      </w:r>
      <w:proofErr w:type="spellStart"/>
      <w:r w:rsidRPr="00A70442">
        <w:rPr>
          <w:rFonts w:ascii="Arial" w:hAnsi="Arial"/>
        </w:rPr>
        <w:t>Paphiopedilum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Phragmipedium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Selenipedium</w:t>
      </w:r>
      <w:proofErr w:type="spellEnd"/>
      <w:r w:rsidRPr="00A70442">
        <w:rPr>
          <w:rFonts w:ascii="Arial" w:hAnsi="Arial"/>
        </w:rPr>
        <w:t xml:space="preserve"> or </w:t>
      </w:r>
      <w:proofErr w:type="spellStart"/>
      <w:r w:rsidRPr="00A70442">
        <w:rPr>
          <w:rFonts w:ascii="Arial" w:hAnsi="Arial"/>
        </w:rPr>
        <w:t>Mexipedium</w:t>
      </w:r>
      <w:proofErr w:type="spellEnd"/>
      <w:r w:rsidRPr="00A70442">
        <w:rPr>
          <w:rFonts w:ascii="Arial" w:hAnsi="Arial"/>
        </w:rPr>
        <w:t>.</w:t>
      </w:r>
    </w:p>
    <w:p w14:paraId="39E5C18F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5) Cypripedium Alliance Hybrid - Any hybrids in the Alliance.</w:t>
      </w:r>
    </w:p>
    <w:p w14:paraId="3E3F5B59" w14:textId="77777777" w:rsidR="00B43075" w:rsidRPr="00E64899" w:rsidRDefault="00B43075" w:rsidP="00F83B49">
      <w:pPr>
        <w:spacing w:before="120"/>
        <w:ind w:hanging="432"/>
        <w:rPr>
          <w:rFonts w:ascii="Arial" w:hAnsi="Arial"/>
          <w:b/>
          <w:bCs/>
        </w:rPr>
      </w:pPr>
      <w:r w:rsidRPr="00E64899">
        <w:rPr>
          <w:rFonts w:ascii="Arial" w:hAnsi="Arial"/>
          <w:b/>
          <w:bCs/>
        </w:rPr>
        <w:t>Best flower from classes 4-5 will be awarded a Rosette.</w:t>
      </w:r>
    </w:p>
    <w:p w14:paraId="1FA03B5A" w14:textId="77777777" w:rsidR="00B43075" w:rsidRPr="00A70442" w:rsidRDefault="00B43075" w:rsidP="00B43075">
      <w:pPr>
        <w:ind w:hanging="432"/>
        <w:rPr>
          <w:rFonts w:ascii="Arial" w:hAnsi="Arial"/>
        </w:rPr>
      </w:pPr>
    </w:p>
    <w:p w14:paraId="6111B340" w14:textId="77777777" w:rsidR="00B43075" w:rsidRPr="00A70442" w:rsidRDefault="00B43075" w:rsidP="000355CE">
      <w:pPr>
        <w:rPr>
          <w:rFonts w:ascii="Arial" w:hAnsi="Arial"/>
          <w:b/>
        </w:rPr>
      </w:pPr>
      <w:r w:rsidRPr="00A70442">
        <w:rPr>
          <w:rFonts w:ascii="Arial" w:hAnsi="Arial"/>
          <w:b/>
        </w:rPr>
        <w:t>Vanda Alliance</w:t>
      </w:r>
    </w:p>
    <w:p w14:paraId="7F1689FE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 xml:space="preserve">6) Species of Vanda, </w:t>
      </w:r>
      <w:proofErr w:type="spellStart"/>
      <w:r w:rsidRPr="00A70442">
        <w:rPr>
          <w:rFonts w:ascii="Arial" w:hAnsi="Arial"/>
        </w:rPr>
        <w:t>Ascocentrum</w:t>
      </w:r>
      <w:proofErr w:type="spellEnd"/>
      <w:r w:rsidRPr="00A70442">
        <w:rPr>
          <w:rFonts w:ascii="Arial" w:hAnsi="Arial"/>
        </w:rPr>
        <w:t xml:space="preserve">, Phalaenopsis, </w:t>
      </w:r>
      <w:proofErr w:type="spellStart"/>
      <w:r w:rsidRPr="00A70442">
        <w:rPr>
          <w:rFonts w:ascii="Arial" w:hAnsi="Arial"/>
        </w:rPr>
        <w:t>Sarcochilus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Renanthera</w:t>
      </w:r>
      <w:proofErr w:type="spellEnd"/>
      <w:r w:rsidRPr="00A70442">
        <w:rPr>
          <w:rFonts w:ascii="Arial" w:hAnsi="Arial"/>
        </w:rPr>
        <w:t xml:space="preserve">, and other Asian </w:t>
      </w:r>
      <w:proofErr w:type="spellStart"/>
      <w:r w:rsidRPr="00A70442">
        <w:rPr>
          <w:rFonts w:ascii="Arial" w:hAnsi="Arial"/>
        </w:rPr>
        <w:t>Vandaceous</w:t>
      </w:r>
      <w:proofErr w:type="spellEnd"/>
      <w:r w:rsidRPr="00A70442">
        <w:rPr>
          <w:rFonts w:ascii="Arial" w:hAnsi="Arial"/>
        </w:rPr>
        <w:t xml:space="preserve"> plants</w:t>
      </w:r>
    </w:p>
    <w:p w14:paraId="1EB8DD1F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 xml:space="preserve">7) Species of </w:t>
      </w:r>
      <w:proofErr w:type="spellStart"/>
      <w:r w:rsidRPr="00A70442">
        <w:rPr>
          <w:rFonts w:ascii="Arial" w:hAnsi="Arial"/>
        </w:rPr>
        <w:t>Angraecoid</w:t>
      </w:r>
      <w:proofErr w:type="spellEnd"/>
      <w:r w:rsidRPr="00A70442">
        <w:rPr>
          <w:rFonts w:ascii="Arial" w:hAnsi="Arial"/>
        </w:rPr>
        <w:t xml:space="preserve"> plants, including </w:t>
      </w:r>
      <w:proofErr w:type="spellStart"/>
      <w:r w:rsidRPr="00A70442">
        <w:rPr>
          <w:rFonts w:ascii="Arial" w:hAnsi="Arial"/>
        </w:rPr>
        <w:t>Angraecum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Aerangis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Jumellea</w:t>
      </w:r>
      <w:proofErr w:type="spellEnd"/>
      <w:r w:rsidRPr="00A70442">
        <w:rPr>
          <w:rFonts w:ascii="Arial" w:hAnsi="Arial"/>
        </w:rPr>
        <w:t xml:space="preserve">, and other African </w:t>
      </w:r>
      <w:proofErr w:type="spellStart"/>
      <w:r w:rsidRPr="00A70442">
        <w:rPr>
          <w:rFonts w:ascii="Arial" w:hAnsi="Arial"/>
        </w:rPr>
        <w:t>Vandaceous</w:t>
      </w:r>
      <w:proofErr w:type="spellEnd"/>
      <w:r w:rsidRPr="00A70442">
        <w:rPr>
          <w:rFonts w:ascii="Arial" w:hAnsi="Arial"/>
        </w:rPr>
        <w:t xml:space="preserve"> plants.</w:t>
      </w:r>
    </w:p>
    <w:p w14:paraId="3507ADE0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8) Hybrids involving Phalaenopsis</w:t>
      </w:r>
      <w:r>
        <w:rPr>
          <w:rFonts w:ascii="Arial" w:hAnsi="Arial"/>
        </w:rPr>
        <w:t xml:space="preserve"> with flowers 2.5 inches or larger</w:t>
      </w:r>
      <w:r w:rsidRPr="00A70442">
        <w:rPr>
          <w:rFonts w:ascii="Arial" w:hAnsi="Arial"/>
        </w:rPr>
        <w:t>.</w:t>
      </w:r>
    </w:p>
    <w:p w14:paraId="02A64C63" w14:textId="77777777" w:rsidR="00B43075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9) Hybrids involving Phalaenopsis</w:t>
      </w:r>
      <w:r>
        <w:rPr>
          <w:rFonts w:ascii="Arial" w:hAnsi="Arial"/>
        </w:rPr>
        <w:t xml:space="preserve"> with flowers 2.4 inches or smaller</w:t>
      </w:r>
      <w:r w:rsidRPr="00A70442">
        <w:rPr>
          <w:rFonts w:ascii="Arial" w:hAnsi="Arial"/>
        </w:rPr>
        <w:t>.</w:t>
      </w:r>
    </w:p>
    <w:p w14:paraId="40CD158E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>
        <w:rPr>
          <w:rFonts w:ascii="Arial" w:hAnsi="Arial"/>
        </w:rPr>
        <w:t xml:space="preserve">10) </w:t>
      </w:r>
      <w:r w:rsidRPr="00A70442">
        <w:rPr>
          <w:rFonts w:ascii="Arial" w:hAnsi="Arial"/>
        </w:rPr>
        <w:t xml:space="preserve">All other </w:t>
      </w:r>
      <w:proofErr w:type="spellStart"/>
      <w:r w:rsidRPr="00A70442">
        <w:rPr>
          <w:rFonts w:ascii="Arial" w:hAnsi="Arial"/>
        </w:rPr>
        <w:t>Vandaceous</w:t>
      </w:r>
      <w:proofErr w:type="spellEnd"/>
      <w:r w:rsidRPr="00A70442">
        <w:rPr>
          <w:rFonts w:ascii="Arial" w:hAnsi="Arial"/>
        </w:rPr>
        <w:t xml:space="preserve"> hybrids.</w:t>
      </w:r>
    </w:p>
    <w:p w14:paraId="16C0CD25" w14:textId="77777777" w:rsidR="00B43075" w:rsidRPr="00E64899" w:rsidRDefault="00B43075" w:rsidP="00F83B49">
      <w:pPr>
        <w:spacing w:before="120"/>
        <w:ind w:hanging="432"/>
        <w:rPr>
          <w:rFonts w:ascii="Arial" w:hAnsi="Arial"/>
          <w:b/>
          <w:bCs/>
        </w:rPr>
      </w:pPr>
      <w:r w:rsidRPr="00E64899">
        <w:rPr>
          <w:rFonts w:ascii="Arial" w:hAnsi="Arial"/>
          <w:b/>
          <w:bCs/>
        </w:rPr>
        <w:t>Best flower from classes 6-10 will be awarded a Rosette.</w:t>
      </w:r>
    </w:p>
    <w:p w14:paraId="7D8AC5C7" w14:textId="77777777" w:rsidR="00B43075" w:rsidRPr="00A70442" w:rsidRDefault="00B43075" w:rsidP="00B43075">
      <w:pPr>
        <w:ind w:hanging="432"/>
        <w:rPr>
          <w:rFonts w:ascii="Arial" w:hAnsi="Arial"/>
        </w:rPr>
      </w:pPr>
    </w:p>
    <w:p w14:paraId="4FD24C1E" w14:textId="77777777" w:rsidR="00B43075" w:rsidRPr="00A70442" w:rsidRDefault="00B43075" w:rsidP="000355CE">
      <w:pPr>
        <w:rPr>
          <w:rFonts w:ascii="Arial" w:hAnsi="Arial"/>
          <w:b/>
        </w:rPr>
      </w:pPr>
      <w:proofErr w:type="spellStart"/>
      <w:r w:rsidRPr="00A70442">
        <w:rPr>
          <w:rFonts w:ascii="Arial" w:hAnsi="Arial"/>
          <w:b/>
        </w:rPr>
        <w:t>Oncidium</w:t>
      </w:r>
      <w:proofErr w:type="spellEnd"/>
      <w:r w:rsidRPr="00A70442">
        <w:rPr>
          <w:rFonts w:ascii="Arial" w:hAnsi="Arial"/>
          <w:b/>
        </w:rPr>
        <w:t xml:space="preserve"> Alliance</w:t>
      </w:r>
    </w:p>
    <w:p w14:paraId="51BEF93B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1</w:t>
      </w:r>
      <w:r>
        <w:rPr>
          <w:rFonts w:ascii="Arial" w:hAnsi="Arial"/>
        </w:rPr>
        <w:t>1</w:t>
      </w:r>
      <w:r w:rsidRPr="00A70442">
        <w:rPr>
          <w:rFonts w:ascii="Arial" w:hAnsi="Arial"/>
        </w:rPr>
        <w:t xml:space="preserve">) </w:t>
      </w:r>
      <w:proofErr w:type="spellStart"/>
      <w:r w:rsidRPr="00A70442">
        <w:rPr>
          <w:rFonts w:ascii="Arial" w:hAnsi="Arial"/>
        </w:rPr>
        <w:t>Oncidium</w:t>
      </w:r>
      <w:proofErr w:type="spellEnd"/>
      <w:r w:rsidRPr="00A70442">
        <w:rPr>
          <w:rFonts w:ascii="Arial" w:hAnsi="Arial"/>
        </w:rPr>
        <w:t xml:space="preserve"> Alliance Species. Species of any member of the alliance, including but not limited to </w:t>
      </w:r>
      <w:proofErr w:type="spellStart"/>
      <w:r w:rsidRPr="00A70442">
        <w:rPr>
          <w:rFonts w:ascii="Arial" w:hAnsi="Arial"/>
        </w:rPr>
        <w:t>Oncidium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Tolumnia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Miltonia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Miltoniopsis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Brassia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Odontoglossum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Cochlioda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Psychopsis</w:t>
      </w:r>
      <w:proofErr w:type="spellEnd"/>
      <w:r w:rsidRPr="00A70442">
        <w:rPr>
          <w:rFonts w:ascii="Arial" w:hAnsi="Arial"/>
        </w:rPr>
        <w:t>, etc.</w:t>
      </w:r>
    </w:p>
    <w:p w14:paraId="266C4093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1</w:t>
      </w:r>
      <w:r>
        <w:rPr>
          <w:rFonts w:ascii="Arial" w:hAnsi="Arial"/>
        </w:rPr>
        <w:t>2</w:t>
      </w:r>
      <w:r w:rsidRPr="00A70442">
        <w:rPr>
          <w:rFonts w:ascii="Arial" w:hAnsi="Arial"/>
        </w:rPr>
        <w:t xml:space="preserve">) </w:t>
      </w:r>
      <w:proofErr w:type="spellStart"/>
      <w:r w:rsidRPr="00A70442">
        <w:rPr>
          <w:rFonts w:ascii="Arial" w:hAnsi="Arial"/>
        </w:rPr>
        <w:t>Oncidium</w:t>
      </w:r>
      <w:proofErr w:type="spellEnd"/>
      <w:r w:rsidRPr="00A70442">
        <w:rPr>
          <w:rFonts w:ascii="Arial" w:hAnsi="Arial"/>
        </w:rPr>
        <w:t xml:space="preserve"> Alliance Hybrid – Large flower.  Large hybrids, generally over 10 inches tall except for the inflorescence.</w:t>
      </w:r>
    </w:p>
    <w:p w14:paraId="21F60FB6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1</w:t>
      </w:r>
      <w:r>
        <w:rPr>
          <w:rFonts w:ascii="Arial" w:hAnsi="Arial"/>
        </w:rPr>
        <w:t>3</w:t>
      </w:r>
      <w:r w:rsidRPr="00A70442">
        <w:rPr>
          <w:rFonts w:ascii="Arial" w:hAnsi="Arial"/>
        </w:rPr>
        <w:t xml:space="preserve">) </w:t>
      </w:r>
      <w:proofErr w:type="spellStart"/>
      <w:r w:rsidRPr="00A70442">
        <w:rPr>
          <w:rFonts w:ascii="Arial" w:hAnsi="Arial"/>
        </w:rPr>
        <w:t>Oncidium</w:t>
      </w:r>
      <w:proofErr w:type="spellEnd"/>
      <w:r w:rsidRPr="00A70442">
        <w:rPr>
          <w:rFonts w:ascii="Arial" w:hAnsi="Arial"/>
        </w:rPr>
        <w:t xml:space="preserve"> Alliance Hybrid – Small flower.  Small hybrids, generally under 10 inches tall except for the inflorescence. </w:t>
      </w:r>
    </w:p>
    <w:p w14:paraId="77C57774" w14:textId="77777777" w:rsidR="00B43075" w:rsidRPr="00E64899" w:rsidRDefault="00B43075" w:rsidP="00F83B49">
      <w:pPr>
        <w:spacing w:before="120"/>
        <w:ind w:hanging="432"/>
        <w:rPr>
          <w:rFonts w:ascii="Arial" w:hAnsi="Arial"/>
          <w:b/>
          <w:bCs/>
        </w:rPr>
      </w:pPr>
      <w:r w:rsidRPr="00E64899">
        <w:rPr>
          <w:rFonts w:ascii="Arial" w:hAnsi="Arial"/>
          <w:b/>
          <w:bCs/>
        </w:rPr>
        <w:t>Best flower from classes 11-13 will be awarded a Rosette.</w:t>
      </w:r>
    </w:p>
    <w:p w14:paraId="6D84A223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</w:p>
    <w:p w14:paraId="144D0271" w14:textId="77777777" w:rsidR="00B43075" w:rsidRPr="00A70442" w:rsidRDefault="00B43075" w:rsidP="00B43075">
      <w:pPr>
        <w:rPr>
          <w:rFonts w:ascii="Arial" w:hAnsi="Arial"/>
          <w:b/>
        </w:rPr>
      </w:pPr>
      <w:r w:rsidRPr="00A70442">
        <w:rPr>
          <w:rFonts w:ascii="Arial" w:hAnsi="Arial"/>
          <w:b/>
        </w:rPr>
        <w:t>Dendrobium Alliance</w:t>
      </w:r>
    </w:p>
    <w:p w14:paraId="696367EA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1</w:t>
      </w:r>
      <w:r>
        <w:rPr>
          <w:rFonts w:ascii="Arial" w:hAnsi="Arial"/>
        </w:rPr>
        <w:t>4</w:t>
      </w:r>
      <w:r w:rsidRPr="00A70442">
        <w:rPr>
          <w:rFonts w:ascii="Arial" w:hAnsi="Arial"/>
        </w:rPr>
        <w:t xml:space="preserve">) Dendrobium Alliance Species. Species of Dendrobium, </w:t>
      </w:r>
      <w:proofErr w:type="spellStart"/>
      <w:r w:rsidRPr="00A70442">
        <w:rPr>
          <w:rFonts w:ascii="Arial" w:hAnsi="Arial"/>
        </w:rPr>
        <w:t>Eria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Dockerilla</w:t>
      </w:r>
      <w:proofErr w:type="spellEnd"/>
      <w:r w:rsidRPr="00A70442">
        <w:rPr>
          <w:rFonts w:ascii="Arial" w:hAnsi="Arial"/>
        </w:rPr>
        <w:t>, or other relatives.</w:t>
      </w:r>
    </w:p>
    <w:p w14:paraId="2596650F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1</w:t>
      </w:r>
      <w:r>
        <w:rPr>
          <w:rFonts w:ascii="Arial" w:hAnsi="Arial"/>
        </w:rPr>
        <w:t>5</w:t>
      </w:r>
      <w:r w:rsidRPr="00A70442">
        <w:rPr>
          <w:rFonts w:ascii="Arial" w:hAnsi="Arial"/>
        </w:rPr>
        <w:t>) Dendrobium Alliance Hybrid. Hybrid Dendrobiums</w:t>
      </w:r>
    </w:p>
    <w:p w14:paraId="15AFBD41" w14:textId="77777777" w:rsidR="00B43075" w:rsidRPr="00E64899" w:rsidRDefault="00B43075" w:rsidP="00F83B49">
      <w:pPr>
        <w:spacing w:before="120"/>
        <w:ind w:hanging="432"/>
        <w:rPr>
          <w:rFonts w:ascii="Arial" w:hAnsi="Arial"/>
          <w:b/>
          <w:bCs/>
        </w:rPr>
      </w:pPr>
      <w:r w:rsidRPr="00E64899">
        <w:rPr>
          <w:rFonts w:ascii="Arial" w:hAnsi="Arial"/>
          <w:b/>
          <w:bCs/>
        </w:rPr>
        <w:t>Best flower from classes 14-15 will be awarded a Rosette.</w:t>
      </w:r>
    </w:p>
    <w:p w14:paraId="11FC210F" w14:textId="77777777" w:rsidR="00B43075" w:rsidRPr="00A70442" w:rsidRDefault="00B43075" w:rsidP="00B43075">
      <w:pPr>
        <w:ind w:hanging="432"/>
        <w:rPr>
          <w:rFonts w:ascii="Arial" w:hAnsi="Arial"/>
        </w:rPr>
      </w:pPr>
    </w:p>
    <w:p w14:paraId="723BFAD5" w14:textId="77777777" w:rsidR="000355CE" w:rsidRDefault="000355CE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08D0A01" w14:textId="595D7AC7" w:rsidR="00B43075" w:rsidRPr="00A70442" w:rsidRDefault="00B43075" w:rsidP="000355CE">
      <w:pPr>
        <w:rPr>
          <w:rFonts w:ascii="Arial" w:hAnsi="Arial"/>
          <w:b/>
        </w:rPr>
      </w:pPr>
      <w:proofErr w:type="spellStart"/>
      <w:r w:rsidRPr="00A70442">
        <w:rPr>
          <w:rFonts w:ascii="Arial" w:hAnsi="Arial"/>
          <w:b/>
        </w:rPr>
        <w:lastRenderedPageBreak/>
        <w:t>Pleurothallid</w:t>
      </w:r>
      <w:proofErr w:type="spellEnd"/>
      <w:r w:rsidRPr="00A70442">
        <w:rPr>
          <w:rFonts w:ascii="Arial" w:hAnsi="Arial"/>
          <w:b/>
        </w:rPr>
        <w:t xml:space="preserve"> Alliance</w:t>
      </w:r>
    </w:p>
    <w:p w14:paraId="0DC57BC4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1</w:t>
      </w:r>
      <w:r>
        <w:rPr>
          <w:rFonts w:ascii="Arial" w:hAnsi="Arial"/>
        </w:rPr>
        <w:t>6</w:t>
      </w:r>
      <w:r w:rsidRPr="00A70442">
        <w:rPr>
          <w:rFonts w:ascii="Arial" w:hAnsi="Arial"/>
        </w:rPr>
        <w:t xml:space="preserve">) </w:t>
      </w:r>
      <w:proofErr w:type="spellStart"/>
      <w:r w:rsidRPr="00A70442">
        <w:rPr>
          <w:rFonts w:ascii="Arial" w:hAnsi="Arial"/>
        </w:rPr>
        <w:t>Pleurothallid</w:t>
      </w:r>
      <w:proofErr w:type="spellEnd"/>
      <w:r w:rsidRPr="00A70442">
        <w:rPr>
          <w:rFonts w:ascii="Arial" w:hAnsi="Arial"/>
        </w:rPr>
        <w:t xml:space="preserve"> Alliance Species.  Species of </w:t>
      </w:r>
      <w:proofErr w:type="spellStart"/>
      <w:r w:rsidRPr="00A70442">
        <w:rPr>
          <w:rFonts w:ascii="Arial" w:hAnsi="Arial"/>
        </w:rPr>
        <w:t>Masdevallia</w:t>
      </w:r>
      <w:proofErr w:type="spellEnd"/>
      <w:r w:rsidRPr="00A70442">
        <w:rPr>
          <w:rFonts w:ascii="Arial" w:hAnsi="Arial"/>
        </w:rPr>
        <w:t xml:space="preserve">, Dracula, </w:t>
      </w:r>
      <w:proofErr w:type="spellStart"/>
      <w:r w:rsidRPr="00A70442">
        <w:rPr>
          <w:rFonts w:ascii="Arial" w:hAnsi="Arial"/>
        </w:rPr>
        <w:t>Pleurothallis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Stelis</w:t>
      </w:r>
      <w:proofErr w:type="spellEnd"/>
      <w:r w:rsidRPr="00A70442">
        <w:rPr>
          <w:rFonts w:ascii="Arial" w:hAnsi="Arial"/>
        </w:rPr>
        <w:t xml:space="preserve">, </w:t>
      </w:r>
      <w:proofErr w:type="spellStart"/>
      <w:r w:rsidRPr="00A70442">
        <w:rPr>
          <w:rFonts w:ascii="Arial" w:hAnsi="Arial"/>
        </w:rPr>
        <w:t>Restrepia</w:t>
      </w:r>
      <w:proofErr w:type="spellEnd"/>
      <w:r w:rsidRPr="00A70442">
        <w:rPr>
          <w:rFonts w:ascii="Arial" w:hAnsi="Arial"/>
        </w:rPr>
        <w:t>, etc.</w:t>
      </w:r>
    </w:p>
    <w:p w14:paraId="6C29D8E7" w14:textId="77777777" w:rsidR="00B43075" w:rsidRPr="00A70442" w:rsidRDefault="00B43075" w:rsidP="00B43075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1</w:t>
      </w:r>
      <w:r>
        <w:rPr>
          <w:rFonts w:ascii="Arial" w:hAnsi="Arial"/>
        </w:rPr>
        <w:t>7</w:t>
      </w:r>
      <w:r w:rsidRPr="00A70442">
        <w:rPr>
          <w:rFonts w:ascii="Arial" w:hAnsi="Arial"/>
        </w:rPr>
        <w:t xml:space="preserve">) </w:t>
      </w:r>
      <w:proofErr w:type="spellStart"/>
      <w:r w:rsidRPr="00A70442">
        <w:rPr>
          <w:rFonts w:ascii="Arial" w:hAnsi="Arial"/>
        </w:rPr>
        <w:t>Pleurothallid</w:t>
      </w:r>
      <w:proofErr w:type="spellEnd"/>
      <w:r w:rsidRPr="00A70442">
        <w:rPr>
          <w:rFonts w:ascii="Arial" w:hAnsi="Arial"/>
        </w:rPr>
        <w:t xml:space="preserve"> Alliance Hybrid. Hybrids from the </w:t>
      </w:r>
      <w:proofErr w:type="spellStart"/>
      <w:r w:rsidRPr="00A70442">
        <w:rPr>
          <w:rFonts w:ascii="Arial" w:hAnsi="Arial"/>
        </w:rPr>
        <w:t>Pleurothallid</w:t>
      </w:r>
      <w:proofErr w:type="spellEnd"/>
      <w:r w:rsidRPr="00A70442">
        <w:rPr>
          <w:rFonts w:ascii="Arial" w:hAnsi="Arial"/>
        </w:rPr>
        <w:t xml:space="preserve"> Alliance.</w:t>
      </w:r>
    </w:p>
    <w:p w14:paraId="1C7319CB" w14:textId="77777777" w:rsidR="00B43075" w:rsidRPr="00E64899" w:rsidRDefault="00B43075" w:rsidP="00F83B49">
      <w:pPr>
        <w:spacing w:before="120"/>
        <w:ind w:hanging="432"/>
        <w:rPr>
          <w:rFonts w:ascii="Arial" w:hAnsi="Arial"/>
          <w:b/>
          <w:bCs/>
        </w:rPr>
      </w:pPr>
      <w:r w:rsidRPr="00E64899">
        <w:rPr>
          <w:rFonts w:ascii="Arial" w:hAnsi="Arial"/>
          <w:b/>
          <w:bCs/>
        </w:rPr>
        <w:t>Best flower from classes 16-17 will be awarded a Rosette.</w:t>
      </w:r>
    </w:p>
    <w:p w14:paraId="36FB7830" w14:textId="77777777" w:rsidR="00BA7C22" w:rsidRDefault="00BA7C22" w:rsidP="00F83B49">
      <w:pPr>
        <w:spacing w:before="120"/>
        <w:ind w:hanging="432"/>
        <w:rPr>
          <w:rFonts w:ascii="Arial" w:hAnsi="Arial"/>
        </w:rPr>
      </w:pPr>
    </w:p>
    <w:p w14:paraId="541445A6" w14:textId="77777777" w:rsidR="00BA7C22" w:rsidRPr="00A70442" w:rsidRDefault="00BA7C22" w:rsidP="00BA7C22">
      <w:pPr>
        <w:rPr>
          <w:rFonts w:ascii="Arial" w:hAnsi="Arial"/>
          <w:b/>
        </w:rPr>
      </w:pPr>
      <w:r w:rsidRPr="00A70442">
        <w:rPr>
          <w:rFonts w:ascii="Arial" w:hAnsi="Arial"/>
          <w:b/>
        </w:rPr>
        <w:t>Miscellaneous Orchids</w:t>
      </w:r>
    </w:p>
    <w:p w14:paraId="28C0C201" w14:textId="77777777" w:rsidR="00BA7C22" w:rsidRPr="00A70442" w:rsidRDefault="00BA7C22" w:rsidP="00BA7C22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1</w:t>
      </w:r>
      <w:r>
        <w:rPr>
          <w:rFonts w:ascii="Arial" w:hAnsi="Arial"/>
        </w:rPr>
        <w:t>8</w:t>
      </w:r>
      <w:r w:rsidRPr="00A70442">
        <w:rPr>
          <w:rFonts w:ascii="Arial" w:hAnsi="Arial"/>
        </w:rPr>
        <w:t>) Species that don't fall into categories above.</w:t>
      </w:r>
    </w:p>
    <w:p w14:paraId="05DF6BE5" w14:textId="77777777" w:rsidR="00BA7C22" w:rsidRDefault="00BA7C22" w:rsidP="00BA7C22">
      <w:pPr>
        <w:spacing w:after="60"/>
        <w:ind w:hanging="432"/>
        <w:rPr>
          <w:rFonts w:ascii="Arial" w:hAnsi="Arial"/>
        </w:rPr>
      </w:pPr>
      <w:r w:rsidRPr="00A70442">
        <w:rPr>
          <w:rFonts w:ascii="Arial" w:hAnsi="Arial"/>
        </w:rPr>
        <w:t>1</w:t>
      </w:r>
      <w:r>
        <w:rPr>
          <w:rFonts w:ascii="Arial" w:hAnsi="Arial"/>
        </w:rPr>
        <w:t>9</w:t>
      </w:r>
      <w:r w:rsidRPr="00A70442">
        <w:rPr>
          <w:rFonts w:ascii="Arial" w:hAnsi="Arial"/>
        </w:rPr>
        <w:t>) Hybrid miscellaneous orchids.</w:t>
      </w:r>
    </w:p>
    <w:p w14:paraId="673AE743" w14:textId="77777777" w:rsidR="00BA7C22" w:rsidRPr="00D70DC4" w:rsidRDefault="00BA7C22" w:rsidP="00BA7C22">
      <w:pPr>
        <w:spacing w:after="60"/>
        <w:ind w:hanging="432"/>
        <w:rPr>
          <w:rFonts w:ascii="Arial" w:hAnsi="Arial"/>
          <w:b/>
        </w:rPr>
      </w:pPr>
      <w:r>
        <w:rPr>
          <w:rFonts w:ascii="Arial" w:hAnsi="Arial"/>
        </w:rPr>
        <w:t xml:space="preserve">20) Jewel </w:t>
      </w:r>
      <w:r w:rsidRPr="000355CE">
        <w:rPr>
          <w:rFonts w:ascii="Arial" w:hAnsi="Arial"/>
          <w:b/>
        </w:rPr>
        <w:t>orchids (</w:t>
      </w:r>
      <w:proofErr w:type="spellStart"/>
      <w:r w:rsidR="00C730CD">
        <w:rPr>
          <w:rFonts w:ascii="Arial" w:hAnsi="Arial"/>
        </w:rPr>
        <w:fldChar w:fldCharType="begin"/>
      </w:r>
      <w:r w:rsidR="00C730CD">
        <w:rPr>
          <w:rFonts w:ascii="Arial" w:hAnsi="Arial"/>
        </w:rPr>
        <w:instrText xml:space="preserve"> HYPERLINK "https://en.wikipedia.org/wiki/Anoectochilus_sandvicensis" \o "Anoectochilus sandvicensis" </w:instrText>
      </w:r>
      <w:r w:rsidR="00C730CD">
        <w:rPr>
          <w:rFonts w:ascii="Arial" w:hAnsi="Arial"/>
        </w:rPr>
        <w:fldChar w:fldCharType="separate"/>
      </w:r>
      <w:r w:rsidRPr="00D70DC4">
        <w:rPr>
          <w:rFonts w:ascii="Arial" w:hAnsi="Arial"/>
        </w:rPr>
        <w:t>Anoectochilus</w:t>
      </w:r>
      <w:proofErr w:type="spellEnd"/>
      <w:r w:rsidRPr="000355CE">
        <w:rPr>
          <w:rFonts w:ascii="Arial" w:hAnsi="Arial"/>
          <w:b/>
        </w:rPr>
        <w:t xml:space="preserve">, </w:t>
      </w:r>
      <w:r w:rsidR="00C730CD">
        <w:rPr>
          <w:rFonts w:ascii="Arial" w:hAnsi="Arial"/>
          <w:b/>
        </w:rPr>
        <w:fldChar w:fldCharType="end"/>
      </w:r>
      <w:hyperlink r:id="rId9" w:tooltip="Dossinia" w:history="1">
        <w:proofErr w:type="spellStart"/>
        <w:r w:rsidRPr="000355CE">
          <w:rPr>
            <w:rFonts w:ascii="Arial" w:hAnsi="Arial"/>
            <w:b/>
          </w:rPr>
          <w:t>Dossinia</w:t>
        </w:r>
        <w:proofErr w:type="spellEnd"/>
      </w:hyperlink>
      <w:r w:rsidRPr="000355CE">
        <w:rPr>
          <w:rFonts w:ascii="Arial" w:hAnsi="Arial"/>
          <w:b/>
        </w:rPr>
        <w:t xml:space="preserve">, </w:t>
      </w:r>
      <w:hyperlink r:id="rId10" w:tooltip="Goodyera" w:history="1">
        <w:proofErr w:type="spellStart"/>
        <w:r w:rsidRPr="000355CE">
          <w:rPr>
            <w:rFonts w:ascii="Arial" w:hAnsi="Arial"/>
            <w:b/>
          </w:rPr>
          <w:t>Goodyera</w:t>
        </w:r>
        <w:proofErr w:type="spellEnd"/>
      </w:hyperlink>
      <w:r w:rsidRPr="000355CE">
        <w:rPr>
          <w:rFonts w:ascii="Arial" w:hAnsi="Arial"/>
          <w:b/>
        </w:rPr>
        <w:t xml:space="preserve">, </w:t>
      </w:r>
      <w:hyperlink r:id="rId11" w:tooltip="Ludisia" w:history="1">
        <w:proofErr w:type="spellStart"/>
        <w:r w:rsidRPr="000355CE">
          <w:rPr>
            <w:rFonts w:ascii="Arial" w:hAnsi="Arial"/>
            <w:b/>
          </w:rPr>
          <w:t>Ludisia</w:t>
        </w:r>
        <w:proofErr w:type="spellEnd"/>
      </w:hyperlink>
      <w:r>
        <w:rPr>
          <w:rFonts w:ascii="Arial" w:hAnsi="Arial"/>
          <w:b/>
        </w:rPr>
        <w:t xml:space="preserve">, </w:t>
      </w:r>
      <w:proofErr w:type="spellStart"/>
      <w:proofErr w:type="gramStart"/>
      <w:r>
        <w:rPr>
          <w:rFonts w:ascii="Arial" w:hAnsi="Arial"/>
          <w:b/>
        </w:rPr>
        <w:t>Macodes</w:t>
      </w:r>
      <w:proofErr w:type="spellEnd"/>
      <w:proofErr w:type="gramEnd"/>
      <w:r>
        <w:rPr>
          <w:rFonts w:ascii="Arial" w:hAnsi="Arial"/>
          <w:b/>
        </w:rPr>
        <w:t>)</w:t>
      </w:r>
    </w:p>
    <w:p w14:paraId="59C6E296" w14:textId="429E99F1" w:rsidR="00BA7C22" w:rsidRDefault="00BA7C22" w:rsidP="00BA7C22">
      <w:pPr>
        <w:spacing w:before="120"/>
        <w:ind w:hanging="432"/>
        <w:rPr>
          <w:rFonts w:ascii="Arial" w:hAnsi="Arial"/>
          <w:b/>
          <w:bCs/>
        </w:rPr>
      </w:pPr>
      <w:r w:rsidRPr="00E64899">
        <w:rPr>
          <w:rFonts w:ascii="Arial" w:hAnsi="Arial"/>
          <w:b/>
          <w:bCs/>
        </w:rPr>
        <w:t>Best flower from classes 18-</w:t>
      </w:r>
      <w:r>
        <w:rPr>
          <w:rFonts w:ascii="Arial" w:hAnsi="Arial"/>
          <w:b/>
          <w:bCs/>
        </w:rPr>
        <w:t>20</w:t>
      </w:r>
      <w:r w:rsidRPr="00E64899">
        <w:rPr>
          <w:rFonts w:ascii="Arial" w:hAnsi="Arial"/>
          <w:b/>
          <w:bCs/>
        </w:rPr>
        <w:t xml:space="preserve"> will be awarded a Rosette.</w:t>
      </w:r>
    </w:p>
    <w:p w14:paraId="5984905C" w14:textId="5A4B6D9F" w:rsidR="00BA7C22" w:rsidRPr="00BA7C22" w:rsidRDefault="00BA7C22" w:rsidP="00BA7C22">
      <w:pPr>
        <w:spacing w:before="120"/>
        <w:ind w:hanging="432"/>
        <w:rPr>
          <w:rFonts w:ascii="Arial" w:hAnsi="Arial"/>
        </w:rPr>
      </w:pPr>
      <w:r>
        <w:rPr>
          <w:rFonts w:ascii="Arial" w:hAnsi="Arial"/>
          <w:b/>
          <w:bCs/>
        </w:rPr>
        <w:t xml:space="preserve">Note: </w:t>
      </w:r>
      <w:r>
        <w:rPr>
          <w:rFonts w:ascii="Arial" w:hAnsi="Arial"/>
        </w:rPr>
        <w:t>Jewel orchids do not need to be in bloom and can be considered for the rosette with or without flowers.</w:t>
      </w:r>
    </w:p>
    <w:p w14:paraId="3DEF67E3" w14:textId="77777777" w:rsidR="00BA7C22" w:rsidRPr="00A70442" w:rsidRDefault="00BA7C22" w:rsidP="00BA7C22">
      <w:pPr>
        <w:ind w:hanging="432"/>
        <w:rPr>
          <w:rFonts w:ascii="Arial" w:hAnsi="Arial"/>
        </w:rPr>
      </w:pPr>
    </w:p>
    <w:p w14:paraId="24714FAD" w14:textId="77777777" w:rsidR="00BA7C22" w:rsidRPr="00A70442" w:rsidRDefault="00BA7C22" w:rsidP="00BA7C22">
      <w:pPr>
        <w:rPr>
          <w:rFonts w:ascii="Arial" w:hAnsi="Arial"/>
          <w:b/>
        </w:rPr>
      </w:pPr>
      <w:r w:rsidRPr="00A70442">
        <w:rPr>
          <w:rFonts w:ascii="Arial" w:hAnsi="Arial"/>
          <w:b/>
        </w:rPr>
        <w:t>Miniatures</w:t>
      </w:r>
    </w:p>
    <w:p w14:paraId="2A0A5C04" w14:textId="77777777" w:rsidR="00BA7C22" w:rsidRPr="00A70442" w:rsidRDefault="00BA7C22" w:rsidP="00BA7C22">
      <w:pPr>
        <w:spacing w:after="60"/>
        <w:ind w:hanging="432"/>
        <w:rPr>
          <w:rFonts w:ascii="Arial" w:hAnsi="Arial"/>
        </w:rPr>
      </w:pPr>
      <w:r>
        <w:rPr>
          <w:rFonts w:ascii="Arial" w:hAnsi="Arial"/>
        </w:rPr>
        <w:t>21</w:t>
      </w:r>
      <w:r w:rsidRPr="00A70442">
        <w:rPr>
          <w:rFonts w:ascii="Arial" w:hAnsi="Arial"/>
        </w:rPr>
        <w:t>) Any plant with flower less than 1/2 inch, and plant size less than 4 inches tall, even if it fits into a category above.</w:t>
      </w:r>
    </w:p>
    <w:p w14:paraId="6A78D9D2" w14:textId="504C59D3" w:rsidR="00BA7C22" w:rsidRPr="00E64899" w:rsidRDefault="00BA7C22" w:rsidP="00BA7C22">
      <w:pPr>
        <w:spacing w:before="120"/>
        <w:ind w:hanging="432"/>
        <w:rPr>
          <w:rFonts w:ascii="Arial" w:hAnsi="Arial"/>
          <w:b/>
          <w:bCs/>
        </w:rPr>
      </w:pPr>
      <w:r w:rsidRPr="00E64899">
        <w:rPr>
          <w:rFonts w:ascii="Arial" w:hAnsi="Arial"/>
          <w:b/>
          <w:bCs/>
        </w:rPr>
        <w:t xml:space="preserve">Best flower from class </w:t>
      </w:r>
      <w:r>
        <w:rPr>
          <w:rFonts w:ascii="Arial" w:hAnsi="Arial"/>
          <w:b/>
          <w:bCs/>
        </w:rPr>
        <w:t>21</w:t>
      </w:r>
      <w:r w:rsidRPr="00E64899">
        <w:rPr>
          <w:rFonts w:ascii="Arial" w:hAnsi="Arial"/>
          <w:b/>
          <w:bCs/>
        </w:rPr>
        <w:t xml:space="preserve"> will be awarded a Rosette.</w:t>
      </w:r>
    </w:p>
    <w:p w14:paraId="39493B5C" w14:textId="77777777" w:rsidR="00BA7C22" w:rsidRDefault="00BA7C22" w:rsidP="00BA7C22">
      <w:pPr>
        <w:spacing w:after="60"/>
        <w:ind w:hanging="432"/>
        <w:rPr>
          <w:rFonts w:ascii="Arial" w:hAnsi="Arial"/>
        </w:rPr>
      </w:pPr>
    </w:p>
    <w:sectPr w:rsidR="00BA7C22" w:rsidSect="00354D03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13F25"/>
    <w:multiLevelType w:val="multilevel"/>
    <w:tmpl w:val="6A2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F5A37"/>
    <w:multiLevelType w:val="hybridMultilevel"/>
    <w:tmpl w:val="68F2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D2710"/>
    <w:multiLevelType w:val="multilevel"/>
    <w:tmpl w:val="75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31"/>
    <w:rsid w:val="0002798C"/>
    <w:rsid w:val="000355CE"/>
    <w:rsid w:val="00043488"/>
    <w:rsid w:val="00077905"/>
    <w:rsid w:val="00081258"/>
    <w:rsid w:val="000B668B"/>
    <w:rsid w:val="000D470F"/>
    <w:rsid w:val="00104000"/>
    <w:rsid w:val="0014230D"/>
    <w:rsid w:val="00152A2B"/>
    <w:rsid w:val="00154EEC"/>
    <w:rsid w:val="00173A37"/>
    <w:rsid w:val="00175B66"/>
    <w:rsid w:val="00180BA0"/>
    <w:rsid w:val="001A1F6A"/>
    <w:rsid w:val="001E585A"/>
    <w:rsid w:val="002063D4"/>
    <w:rsid w:val="00224B16"/>
    <w:rsid w:val="00235CE9"/>
    <w:rsid w:val="002825DB"/>
    <w:rsid w:val="002835D4"/>
    <w:rsid w:val="0028432C"/>
    <w:rsid w:val="002A0103"/>
    <w:rsid w:val="002A305B"/>
    <w:rsid w:val="002A4C8E"/>
    <w:rsid w:val="002A4D88"/>
    <w:rsid w:val="002B344E"/>
    <w:rsid w:val="002C73EB"/>
    <w:rsid w:val="002D6B1E"/>
    <w:rsid w:val="00314F99"/>
    <w:rsid w:val="00345E45"/>
    <w:rsid w:val="00350414"/>
    <w:rsid w:val="00354D03"/>
    <w:rsid w:val="0036207A"/>
    <w:rsid w:val="0037409D"/>
    <w:rsid w:val="00384F7C"/>
    <w:rsid w:val="00386465"/>
    <w:rsid w:val="003A639D"/>
    <w:rsid w:val="003B4561"/>
    <w:rsid w:val="003B53BE"/>
    <w:rsid w:val="003C5139"/>
    <w:rsid w:val="003D3944"/>
    <w:rsid w:val="003E2B2D"/>
    <w:rsid w:val="003E46C7"/>
    <w:rsid w:val="0045487A"/>
    <w:rsid w:val="00455079"/>
    <w:rsid w:val="0048131D"/>
    <w:rsid w:val="00484C9A"/>
    <w:rsid w:val="004E5D58"/>
    <w:rsid w:val="005371FE"/>
    <w:rsid w:val="005671C6"/>
    <w:rsid w:val="005B3AE3"/>
    <w:rsid w:val="005F217D"/>
    <w:rsid w:val="00604749"/>
    <w:rsid w:val="00623C38"/>
    <w:rsid w:val="006263A5"/>
    <w:rsid w:val="00631B2B"/>
    <w:rsid w:val="00640C8B"/>
    <w:rsid w:val="006421B7"/>
    <w:rsid w:val="00662D3F"/>
    <w:rsid w:val="006C3125"/>
    <w:rsid w:val="00735EB8"/>
    <w:rsid w:val="00737950"/>
    <w:rsid w:val="00763F31"/>
    <w:rsid w:val="007917C8"/>
    <w:rsid w:val="0079409A"/>
    <w:rsid w:val="007A53D9"/>
    <w:rsid w:val="007C1BA9"/>
    <w:rsid w:val="007E5CE6"/>
    <w:rsid w:val="007F71EE"/>
    <w:rsid w:val="00846D69"/>
    <w:rsid w:val="008513E0"/>
    <w:rsid w:val="00855BC1"/>
    <w:rsid w:val="00870760"/>
    <w:rsid w:val="008A6940"/>
    <w:rsid w:val="008C3DF1"/>
    <w:rsid w:val="008F693D"/>
    <w:rsid w:val="00904FBE"/>
    <w:rsid w:val="009508BE"/>
    <w:rsid w:val="00965200"/>
    <w:rsid w:val="00971F19"/>
    <w:rsid w:val="009C11AF"/>
    <w:rsid w:val="009C62CA"/>
    <w:rsid w:val="009D59DF"/>
    <w:rsid w:val="00A20E35"/>
    <w:rsid w:val="00A3638F"/>
    <w:rsid w:val="00A70442"/>
    <w:rsid w:val="00AA11D4"/>
    <w:rsid w:val="00AB4BA6"/>
    <w:rsid w:val="00B15BDE"/>
    <w:rsid w:val="00B222F5"/>
    <w:rsid w:val="00B4002A"/>
    <w:rsid w:val="00B43075"/>
    <w:rsid w:val="00B454D1"/>
    <w:rsid w:val="00B64A7C"/>
    <w:rsid w:val="00B651B8"/>
    <w:rsid w:val="00B7304D"/>
    <w:rsid w:val="00B904A8"/>
    <w:rsid w:val="00BA7C22"/>
    <w:rsid w:val="00BB0F3E"/>
    <w:rsid w:val="00BE6124"/>
    <w:rsid w:val="00C064B7"/>
    <w:rsid w:val="00C3376E"/>
    <w:rsid w:val="00C33A76"/>
    <w:rsid w:val="00C57D5F"/>
    <w:rsid w:val="00C730CD"/>
    <w:rsid w:val="00CE06C4"/>
    <w:rsid w:val="00CE6007"/>
    <w:rsid w:val="00CE7EC2"/>
    <w:rsid w:val="00D12130"/>
    <w:rsid w:val="00D157A3"/>
    <w:rsid w:val="00D17C28"/>
    <w:rsid w:val="00D37EAC"/>
    <w:rsid w:val="00D4528C"/>
    <w:rsid w:val="00D617DF"/>
    <w:rsid w:val="00D667C2"/>
    <w:rsid w:val="00D70DC4"/>
    <w:rsid w:val="00D77400"/>
    <w:rsid w:val="00D82191"/>
    <w:rsid w:val="00DD0856"/>
    <w:rsid w:val="00DE635E"/>
    <w:rsid w:val="00DF5949"/>
    <w:rsid w:val="00E310AF"/>
    <w:rsid w:val="00E3660A"/>
    <w:rsid w:val="00E56823"/>
    <w:rsid w:val="00E57F84"/>
    <w:rsid w:val="00E601B6"/>
    <w:rsid w:val="00E70B06"/>
    <w:rsid w:val="00E733FD"/>
    <w:rsid w:val="00E77E5F"/>
    <w:rsid w:val="00E92F46"/>
    <w:rsid w:val="00EC02F1"/>
    <w:rsid w:val="00EC6AC0"/>
    <w:rsid w:val="00ED3127"/>
    <w:rsid w:val="00F51E42"/>
    <w:rsid w:val="00F63FD1"/>
    <w:rsid w:val="00F67178"/>
    <w:rsid w:val="00F71677"/>
    <w:rsid w:val="00F83B49"/>
    <w:rsid w:val="00F84A16"/>
    <w:rsid w:val="00FA4D31"/>
    <w:rsid w:val="00FB4BF7"/>
    <w:rsid w:val="00FE7661"/>
    <w:rsid w:val="00FF004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0AD6C"/>
  <w15:docId w15:val="{8D04A45B-5399-4943-82B8-45F0F93E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F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5E4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6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ynm@icloud.comt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debbynm@icloud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Ludisi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n.wikipedia.org/wiki/Goodyera" TargetMode="External"/><Relationship Id="rId4" Type="http://schemas.openxmlformats.org/officeDocument/2006/relationships/styles" Target="styles.xml"/><Relationship Id="rId9" Type="http://schemas.openxmlformats.org/officeDocument/2006/relationships/hyperlink" Target="https://en.wikipedia.org/wiki/Dossinia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CocoaOOXMLWriter/1265.21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3EB8-67C8-9545-B9EA-18AA4D93203F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B2B731B8-91AD-40FA-986C-927B7519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NMOG Board Meeting Agenda</vt:lpstr>
    </vt:vector>
  </TitlesOfParts>
  <Company>Microsoft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NMOG Board Meeting Agenda</dc:title>
  <dc:creator>Debby Lieberman</dc:creator>
  <cp:lastModifiedBy>Judi</cp:lastModifiedBy>
  <cp:revision>3</cp:revision>
  <dcterms:created xsi:type="dcterms:W3CDTF">2025-03-25T15:35:00Z</dcterms:created>
  <dcterms:modified xsi:type="dcterms:W3CDTF">2025-03-25T16:00:00Z</dcterms:modified>
</cp:coreProperties>
</file>